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D5" w:rsidRPr="00942896" w:rsidRDefault="00A100D5" w:rsidP="00A100D5">
      <w:pPr>
        <w:jc w:val="center"/>
        <w:rPr>
          <w:b/>
          <w:sz w:val="28"/>
          <w:szCs w:val="28"/>
        </w:rPr>
      </w:pPr>
      <w:r w:rsidRPr="00942896">
        <w:rPr>
          <w:b/>
          <w:sz w:val="28"/>
          <w:szCs w:val="28"/>
        </w:rPr>
        <w:t>VÝZVA NA ÚČASŤ V</w:t>
      </w:r>
      <w:r w:rsidR="00E8284C" w:rsidRPr="00942896">
        <w:rPr>
          <w:b/>
          <w:sz w:val="28"/>
          <w:szCs w:val="28"/>
        </w:rPr>
        <w:t>O VEREJNOM</w:t>
      </w:r>
      <w:r w:rsidRPr="00942896">
        <w:rPr>
          <w:b/>
          <w:sz w:val="28"/>
          <w:szCs w:val="28"/>
        </w:rPr>
        <w:t xml:space="preserve"> PONUKOVOM KONANÍ </w:t>
      </w:r>
    </w:p>
    <w:p w:rsidR="00A03BC9" w:rsidRPr="00132213" w:rsidRDefault="00E8284C" w:rsidP="00132213">
      <w:pPr>
        <w:jc w:val="center"/>
      </w:pPr>
      <w:r w:rsidRPr="00942896">
        <w:rPr>
          <w:b/>
          <w:sz w:val="28"/>
          <w:szCs w:val="28"/>
        </w:rPr>
        <w:t xml:space="preserve">NA ODPREDAJ </w:t>
      </w:r>
      <w:r w:rsidR="00C8289B" w:rsidRPr="00942896">
        <w:rPr>
          <w:b/>
          <w:sz w:val="28"/>
          <w:szCs w:val="28"/>
        </w:rPr>
        <w:t>MAJETKU</w:t>
      </w:r>
      <w:r w:rsidR="00C8289B" w:rsidRPr="00942896">
        <w:t xml:space="preserve"> </w:t>
      </w:r>
    </w:p>
    <w:p w:rsidR="00A100D5" w:rsidRPr="00AC0EEA" w:rsidRDefault="00EB1DC1" w:rsidP="00A100D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IT TECHNIKA 17</w:t>
      </w:r>
    </w:p>
    <w:p w:rsidR="00AC0EEA" w:rsidRPr="00942896" w:rsidRDefault="00AC0EEA" w:rsidP="00A100D5"/>
    <w:p w:rsidR="0080706D" w:rsidRDefault="0080706D" w:rsidP="0080706D">
      <w:pPr>
        <w:autoSpaceDE w:val="0"/>
        <w:autoSpaceDN w:val="0"/>
        <w:adjustRightInd w:val="0"/>
        <w:ind w:firstLine="1134"/>
        <w:jc w:val="both"/>
      </w:pPr>
      <w:r>
        <w:t>Vážený obchodný partner,</w:t>
      </w:r>
    </w:p>
    <w:p w:rsidR="0080706D" w:rsidRDefault="0080706D" w:rsidP="0080706D">
      <w:pPr>
        <w:autoSpaceDE w:val="0"/>
        <w:autoSpaceDN w:val="0"/>
        <w:adjustRightInd w:val="0"/>
        <w:ind w:firstLine="708"/>
        <w:jc w:val="both"/>
      </w:pPr>
    </w:p>
    <w:p w:rsidR="00E43DCB" w:rsidRDefault="0080706D" w:rsidP="0080706D">
      <w:pPr>
        <w:autoSpaceDE w:val="0"/>
        <w:autoSpaceDN w:val="0"/>
        <w:adjustRightInd w:val="0"/>
        <w:ind w:left="426" w:firstLine="708"/>
        <w:jc w:val="both"/>
      </w:pPr>
      <w:r>
        <w:t xml:space="preserve">Jadrová a vyraďovacia spoločnosť, </w:t>
      </w:r>
      <w:proofErr w:type="spellStart"/>
      <w:r>
        <w:t>a.s</w:t>
      </w:r>
      <w:proofErr w:type="spellEnd"/>
      <w:r>
        <w:t xml:space="preserve">. (ďalej len „predávajúci“) organizuje verejné ponukové konanie </w:t>
      </w:r>
      <w:r w:rsidR="0033791F">
        <w:t>n</w:t>
      </w:r>
      <w:r>
        <w:t>a účel</w:t>
      </w:r>
      <w:r w:rsidR="0033791F">
        <w:t>y</w:t>
      </w:r>
      <w:r>
        <w:t xml:space="preserve"> odpredaja nepotrebného </w:t>
      </w:r>
      <w:r w:rsidR="0033791F">
        <w:t xml:space="preserve">a vyradeného </w:t>
      </w:r>
      <w:r>
        <w:t xml:space="preserve">majetku - IT TECHNIKA 17. Zariadenia sú ponúkané k odpredaju vo forme </w:t>
      </w:r>
      <w:r w:rsidRPr="0080706D">
        <w:rPr>
          <w:b/>
        </w:rPr>
        <w:t>jedného uceleného balíka</w:t>
      </w:r>
      <w:r>
        <w:t>.</w:t>
      </w:r>
    </w:p>
    <w:p w:rsidR="0080706D" w:rsidRPr="00942896" w:rsidRDefault="0080706D" w:rsidP="0080706D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A100D5" w:rsidRPr="00942896" w:rsidRDefault="008159AD" w:rsidP="001322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896">
        <w:rPr>
          <w:b/>
          <w:sz w:val="28"/>
          <w:szCs w:val="28"/>
        </w:rPr>
        <w:t xml:space="preserve">1. ŠPECIFIKÁCIA </w:t>
      </w:r>
      <w:r w:rsidR="009B24E6">
        <w:rPr>
          <w:b/>
          <w:sz w:val="28"/>
          <w:szCs w:val="28"/>
        </w:rPr>
        <w:t>PREDMETU PONUKOVÉHO KONANIA</w:t>
      </w:r>
    </w:p>
    <w:p w:rsidR="008159AD" w:rsidRPr="00942896" w:rsidRDefault="008159AD" w:rsidP="008159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10C0" w:rsidRDefault="0080706D" w:rsidP="0080706D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80706D">
        <w:t>Odpredávaný majetok – IT Technika 1</w:t>
      </w:r>
      <w:r>
        <w:t>7</w:t>
      </w:r>
      <w:r w:rsidRPr="0080706D">
        <w:t>, ktorého zoznam je v prílohe č.1 tejto výzvy „Zoznam majetku IT Technika 1</w:t>
      </w:r>
      <w:r>
        <w:t>7</w:t>
      </w:r>
      <w:r w:rsidRPr="0080706D">
        <w:t>“, sa nachádza v objekte jadrovej elektrárne v Jaslovských Bohuniciach</w:t>
      </w:r>
    </w:p>
    <w:p w:rsidR="0080706D" w:rsidRPr="00942896" w:rsidRDefault="0080706D" w:rsidP="0080706D">
      <w:pPr>
        <w:pStyle w:val="Odsekzoznamu"/>
        <w:autoSpaceDE w:val="0"/>
        <w:autoSpaceDN w:val="0"/>
        <w:adjustRightInd w:val="0"/>
        <w:ind w:left="0" w:firstLine="567"/>
        <w:jc w:val="both"/>
      </w:pPr>
    </w:p>
    <w:p w:rsidR="00D83990" w:rsidRDefault="00D83990" w:rsidP="009B24E6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942896">
        <w:t xml:space="preserve">V prípade záujmu </w:t>
      </w:r>
      <w:r w:rsidRPr="00942896">
        <w:rPr>
          <w:b/>
        </w:rPr>
        <w:t>je možné uskutočniť fyzickú obhliadku</w:t>
      </w:r>
      <w:r w:rsidRPr="00942896">
        <w:t xml:space="preserve"> predávaného majetku v areáli predávajúceho</w:t>
      </w:r>
      <w:r w:rsidR="00C17A7F" w:rsidRPr="00942896">
        <w:t xml:space="preserve"> v Jaslovských Bohuniciach</w:t>
      </w:r>
      <w:r w:rsidRPr="00942896">
        <w:t xml:space="preserve">. </w:t>
      </w:r>
      <w:r w:rsidRPr="00942896">
        <w:rPr>
          <w:b/>
        </w:rPr>
        <w:t>Termín obhliadky je stanovený na</w:t>
      </w:r>
      <w:r w:rsidRPr="00942896">
        <w:t xml:space="preserve"> </w:t>
      </w:r>
      <w:r w:rsidR="0080706D">
        <w:rPr>
          <w:b/>
        </w:rPr>
        <w:t>30.7</w:t>
      </w:r>
      <w:r w:rsidR="00385ACC" w:rsidRPr="003F035E">
        <w:rPr>
          <w:b/>
        </w:rPr>
        <w:t>.</w:t>
      </w:r>
      <w:r w:rsidR="00B97DE5" w:rsidRPr="003F035E">
        <w:rPr>
          <w:b/>
        </w:rPr>
        <w:t>202</w:t>
      </w:r>
      <w:r w:rsidR="00697828" w:rsidRPr="003F035E">
        <w:rPr>
          <w:b/>
        </w:rPr>
        <w:t>5</w:t>
      </w:r>
      <w:r w:rsidRPr="00942896">
        <w:rPr>
          <w:b/>
        </w:rPr>
        <w:t xml:space="preserve"> o </w:t>
      </w:r>
      <w:r w:rsidR="00781A83" w:rsidRPr="00942896">
        <w:rPr>
          <w:b/>
        </w:rPr>
        <w:t>09</w:t>
      </w:r>
      <w:r w:rsidRPr="00942896">
        <w:rPr>
          <w:b/>
        </w:rPr>
        <w:t>:</w:t>
      </w:r>
      <w:r w:rsidR="00781A83" w:rsidRPr="00942896">
        <w:rPr>
          <w:b/>
        </w:rPr>
        <w:t>30</w:t>
      </w:r>
      <w:r w:rsidRPr="00942896">
        <w:rPr>
          <w:b/>
        </w:rPr>
        <w:t xml:space="preserve"> hod</w:t>
      </w:r>
      <w:r w:rsidRPr="00942896">
        <w:t xml:space="preserve">. </w:t>
      </w:r>
      <w:r w:rsidRPr="00942896">
        <w:rPr>
          <w:color w:val="000000"/>
        </w:rPr>
        <w:t xml:space="preserve">Obhliadky sa môžu zúčastniť  maximálne dvaja zamestnanci záujemcu. </w:t>
      </w:r>
      <w:r w:rsidRPr="00942896">
        <w:rPr>
          <w:b/>
          <w:color w:val="000000"/>
        </w:rPr>
        <w:t>Najneskôr dva pracovné</w:t>
      </w:r>
      <w:r w:rsidRPr="00942896">
        <w:rPr>
          <w:color w:val="000000"/>
        </w:rPr>
        <w:t xml:space="preserve"> </w:t>
      </w:r>
      <w:r w:rsidRPr="00942896">
        <w:rPr>
          <w:b/>
          <w:color w:val="000000"/>
        </w:rPr>
        <w:t xml:space="preserve">dni </w:t>
      </w:r>
      <w:r w:rsidRPr="00942896">
        <w:rPr>
          <w:color w:val="000000"/>
        </w:rPr>
        <w:t>pred termínom obhliadky je nutné zaslať identifikačné údaje zúčastnených (meno a</w:t>
      </w:r>
      <w:r w:rsidRPr="00942896">
        <w:t xml:space="preserve"> priezvisko, dátum narodenia, číslo preukazu totožnosti) na adresu: </w:t>
      </w:r>
      <w:r w:rsidR="00EB1DC1" w:rsidRPr="00EB1DC1">
        <w:t>koptak.juraj@javys.sk</w:t>
      </w:r>
      <w:r w:rsidR="00EB1DC1">
        <w:t xml:space="preserve"> </w:t>
      </w:r>
      <w:r w:rsidRPr="00942896">
        <w:t>dôvodu vybavenia vstupov do priestorov spoločnosti JAVYS, a.s.</w:t>
      </w:r>
      <w:r w:rsidR="009F309A" w:rsidRPr="00942896">
        <w:t xml:space="preserve"> </w:t>
      </w:r>
      <w:r w:rsidR="00BE0C68" w:rsidRPr="00942896">
        <w:t xml:space="preserve">Následne Vám bude zaslané tlačivo s poučením o podmienkach vstupu do spoločnosti JAVYS, </w:t>
      </w:r>
      <w:proofErr w:type="spellStart"/>
      <w:r w:rsidR="00BE0C68" w:rsidRPr="00942896">
        <w:t>a.s</w:t>
      </w:r>
      <w:proofErr w:type="spellEnd"/>
      <w:r w:rsidR="00BE0C68" w:rsidRPr="00942896">
        <w:t>.</w:t>
      </w:r>
    </w:p>
    <w:p w:rsidR="00E43DCB" w:rsidRPr="00942896" w:rsidRDefault="00E43DCB" w:rsidP="00E43DCB">
      <w:pPr>
        <w:pStyle w:val="Odsekzoznamu"/>
        <w:autoSpaceDE w:val="0"/>
        <w:autoSpaceDN w:val="0"/>
        <w:adjustRightInd w:val="0"/>
        <w:ind w:left="426"/>
        <w:jc w:val="both"/>
      </w:pPr>
    </w:p>
    <w:p w:rsidR="00A03BC9" w:rsidRPr="00942896" w:rsidRDefault="00A03BC9" w:rsidP="00132213">
      <w:pPr>
        <w:autoSpaceDE w:val="0"/>
        <w:autoSpaceDN w:val="0"/>
        <w:adjustRightInd w:val="0"/>
        <w:jc w:val="both"/>
        <w:rPr>
          <w:color w:val="000000"/>
        </w:rPr>
      </w:pPr>
    </w:p>
    <w:p w:rsidR="008159AD" w:rsidRPr="00942896" w:rsidRDefault="008159AD" w:rsidP="008159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896">
        <w:rPr>
          <w:b/>
          <w:sz w:val="28"/>
          <w:szCs w:val="28"/>
        </w:rPr>
        <w:t>2. PODMIENKY PREDAJA</w:t>
      </w:r>
    </w:p>
    <w:p w:rsidR="008159AD" w:rsidRPr="00942896" w:rsidRDefault="008159AD" w:rsidP="008159AD">
      <w:pPr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9B24E6" w:rsidRPr="00756C96" w:rsidRDefault="009B24E6" w:rsidP="009B24E6">
      <w:pPr>
        <w:pStyle w:val="Odsekzoznamu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 w:rsidRPr="000D1569">
        <w:rPr>
          <w:b/>
          <w:bCs/>
        </w:rPr>
        <w:t>Predloženie cenovej ponuky</w:t>
      </w:r>
      <w:r>
        <w:rPr>
          <w:b/>
          <w:bCs/>
        </w:rPr>
        <w:t>:</w:t>
      </w:r>
    </w:p>
    <w:p w:rsidR="009B24E6" w:rsidRDefault="009B24E6" w:rsidP="009B24E6">
      <w:pPr>
        <w:pStyle w:val="Odsekzoznamu"/>
        <w:autoSpaceDE w:val="0"/>
        <w:autoSpaceDN w:val="0"/>
        <w:adjustRightInd w:val="0"/>
        <w:ind w:left="426"/>
        <w:jc w:val="both"/>
      </w:pPr>
      <w:r>
        <w:t>P</w:t>
      </w:r>
      <w:r w:rsidRPr="00EE252C">
        <w:t>odľa podmienok uvedených v bode 3 tejto výzvy „Doručenie a obsah cenovej ponuky“ a podľa prílohy č. 1 tejto výzvy „Cenová ponuka“.</w:t>
      </w:r>
    </w:p>
    <w:p w:rsidR="009B24E6" w:rsidRDefault="009B24E6" w:rsidP="009B24E6">
      <w:pPr>
        <w:pStyle w:val="Odsekzoznamu"/>
        <w:autoSpaceDE w:val="0"/>
        <w:autoSpaceDN w:val="0"/>
        <w:adjustRightInd w:val="0"/>
        <w:ind w:left="426"/>
        <w:jc w:val="both"/>
      </w:pPr>
    </w:p>
    <w:p w:rsidR="009B24E6" w:rsidRPr="00756C96" w:rsidRDefault="009B24E6" w:rsidP="009B24E6">
      <w:pPr>
        <w:pStyle w:val="Odsekzoznamu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 w:rsidRPr="00E25A60">
        <w:rPr>
          <w:b/>
        </w:rPr>
        <w:t>Platnosť cenovej ponuky</w:t>
      </w:r>
      <w:r>
        <w:rPr>
          <w:b/>
        </w:rPr>
        <w:t>:</w:t>
      </w:r>
    </w:p>
    <w:p w:rsidR="009B24E6" w:rsidRDefault="009B24E6" w:rsidP="009B24E6">
      <w:pPr>
        <w:pStyle w:val="Odsekzoznamu"/>
        <w:autoSpaceDE w:val="0"/>
        <w:autoSpaceDN w:val="0"/>
        <w:adjustRightInd w:val="0"/>
        <w:ind w:left="426"/>
        <w:jc w:val="both"/>
      </w:pPr>
      <w:r>
        <w:t>M</w:t>
      </w:r>
      <w:r w:rsidRPr="00EE252C">
        <w:t xml:space="preserve">inimálne do </w:t>
      </w:r>
      <w:r w:rsidR="0080706D">
        <w:t>7.11</w:t>
      </w:r>
      <w:r w:rsidRPr="003F035E">
        <w:t>.2025</w:t>
      </w:r>
      <w:r w:rsidRPr="00E25A60">
        <w:t xml:space="preserve">. </w:t>
      </w:r>
    </w:p>
    <w:p w:rsidR="009B24E6" w:rsidRPr="00E25A60" w:rsidRDefault="009B24E6" w:rsidP="009B24E6">
      <w:pPr>
        <w:pStyle w:val="Odsekzoznamu"/>
        <w:autoSpaceDE w:val="0"/>
        <w:autoSpaceDN w:val="0"/>
        <w:adjustRightInd w:val="0"/>
        <w:ind w:left="426"/>
        <w:jc w:val="both"/>
      </w:pPr>
    </w:p>
    <w:p w:rsidR="009B24E6" w:rsidRDefault="009B24E6" w:rsidP="009B24E6">
      <w:pPr>
        <w:pStyle w:val="Odsekzoznamu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b/>
          <w:bCs/>
          <w:noProof/>
        </w:rPr>
      </w:pPr>
      <w:r>
        <w:rPr>
          <w:b/>
          <w:bCs/>
        </w:rPr>
        <w:t>Kritérium hodnotenia:</w:t>
      </w:r>
    </w:p>
    <w:p w:rsidR="009B24E6" w:rsidRPr="009B24E6" w:rsidRDefault="009B24E6" w:rsidP="009B24E6">
      <w:pPr>
        <w:pStyle w:val="Odsekzoznamu"/>
        <w:autoSpaceDE w:val="0"/>
        <w:autoSpaceDN w:val="0"/>
        <w:adjustRightInd w:val="0"/>
        <w:ind w:left="426"/>
        <w:jc w:val="both"/>
        <w:rPr>
          <w:bCs/>
          <w:noProof/>
        </w:rPr>
      </w:pPr>
      <w:r w:rsidRPr="009B24E6">
        <w:rPr>
          <w:bCs/>
        </w:rPr>
        <w:t>Celková cena za odpredávaný majetok v EUR bez DPH (Cena</w:t>
      </w:r>
      <w:r>
        <w:rPr>
          <w:bCs/>
        </w:rPr>
        <w:t xml:space="preserve"> za </w:t>
      </w:r>
      <w:r w:rsidR="0080706D">
        <w:rPr>
          <w:bCs/>
        </w:rPr>
        <w:t>ucelený balík majetku IT technika 17</w:t>
      </w:r>
      <w:r>
        <w:rPr>
          <w:bCs/>
        </w:rPr>
        <w:t>)</w:t>
      </w:r>
    </w:p>
    <w:p w:rsidR="00E43DCB" w:rsidRDefault="006562FF" w:rsidP="006562FF">
      <w:pPr>
        <w:tabs>
          <w:tab w:val="left" w:pos="2029"/>
        </w:tabs>
        <w:autoSpaceDE w:val="0"/>
        <w:autoSpaceDN w:val="0"/>
        <w:adjustRightInd w:val="0"/>
        <w:jc w:val="both"/>
      </w:pPr>
      <w:r>
        <w:tab/>
      </w:r>
    </w:p>
    <w:p w:rsidR="009B24E6" w:rsidRPr="0039502D" w:rsidRDefault="009B24E6" w:rsidP="009B24E6">
      <w:pPr>
        <w:pStyle w:val="Odsekzoznamu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 w:rsidRPr="00756C96">
        <w:rPr>
          <w:b/>
          <w:bCs/>
        </w:rPr>
        <w:t>Predávajúci</w:t>
      </w:r>
      <w:r>
        <w:rPr>
          <w:b/>
        </w:rPr>
        <w:t xml:space="preserve"> si vyhradzuje právo:</w:t>
      </w:r>
    </w:p>
    <w:p w:rsidR="009B24E6" w:rsidRPr="0039502D" w:rsidRDefault="009B24E6" w:rsidP="009B24E6">
      <w:pPr>
        <w:pStyle w:val="Odsekzoznamu"/>
        <w:numPr>
          <w:ilvl w:val="0"/>
          <w:numId w:val="16"/>
        </w:numPr>
        <w:autoSpaceDE w:val="0"/>
        <w:autoSpaceDN w:val="0"/>
        <w:adjustRightInd w:val="0"/>
        <w:ind w:left="1066" w:hanging="357"/>
        <w:jc w:val="both"/>
      </w:pPr>
      <w:r w:rsidRPr="0039502D">
        <w:t xml:space="preserve">v prípade dostatočného počtu predložených cenových ponúk zrealizovať </w:t>
      </w:r>
      <w:r w:rsidRPr="002907A8">
        <w:t xml:space="preserve">elektronickú </w:t>
      </w:r>
      <w:r w:rsidRPr="002907A8">
        <w:rPr>
          <w:bCs/>
        </w:rPr>
        <w:t>aukciu</w:t>
      </w:r>
      <w:r w:rsidRPr="002907A8">
        <w:t>, do ktorej sa budú môcť zapojiť uchádzači, ktorých cenová</w:t>
      </w:r>
      <w:r w:rsidRPr="0039502D">
        <w:t xml:space="preserve"> ponuka bude spĺňať predpísané požiadavky</w:t>
      </w:r>
      <w:r>
        <w:t>,</w:t>
      </w:r>
    </w:p>
    <w:p w:rsidR="009B24E6" w:rsidRDefault="009B24E6" w:rsidP="009B24E6">
      <w:pPr>
        <w:pStyle w:val="Odsekzoznamu"/>
        <w:numPr>
          <w:ilvl w:val="0"/>
          <w:numId w:val="16"/>
        </w:numPr>
        <w:autoSpaceDE w:val="0"/>
        <w:autoSpaceDN w:val="0"/>
        <w:adjustRightInd w:val="0"/>
        <w:ind w:left="1066" w:hanging="357"/>
        <w:jc w:val="both"/>
      </w:pPr>
      <w:r w:rsidRPr="0039502D">
        <w:t>požiadať uchádzačov o navýšenie predloženej cenovej ponuky</w:t>
      </w:r>
      <w:r>
        <w:t>,</w:t>
      </w:r>
    </w:p>
    <w:p w:rsidR="009B24E6" w:rsidRDefault="009B24E6" w:rsidP="009B24E6">
      <w:pPr>
        <w:pStyle w:val="Odsekzoznamu"/>
        <w:numPr>
          <w:ilvl w:val="0"/>
          <w:numId w:val="16"/>
        </w:numPr>
        <w:autoSpaceDE w:val="0"/>
        <w:autoSpaceDN w:val="0"/>
        <w:adjustRightInd w:val="0"/>
        <w:ind w:left="1066" w:hanging="357"/>
        <w:jc w:val="both"/>
      </w:pPr>
      <w:r w:rsidRPr="0039502D">
        <w:t xml:space="preserve">neakceptovať žiadnu z predložených cenových </w:t>
      </w:r>
      <w:r>
        <w:t xml:space="preserve">ponúk bez udania dôvodu, </w:t>
      </w:r>
    </w:p>
    <w:p w:rsidR="009B24E6" w:rsidRPr="002907A8" w:rsidRDefault="009B24E6" w:rsidP="009B24E6">
      <w:pPr>
        <w:pStyle w:val="Odsekzoznamu"/>
        <w:numPr>
          <w:ilvl w:val="0"/>
          <w:numId w:val="16"/>
        </w:numPr>
        <w:autoSpaceDE w:val="0"/>
        <w:autoSpaceDN w:val="0"/>
        <w:adjustRightInd w:val="0"/>
        <w:ind w:left="1066" w:hanging="357"/>
        <w:jc w:val="both"/>
      </w:pPr>
      <w:r>
        <w:t>zrušiť verejné ponukové konanie bez udania dôvodu.</w:t>
      </w:r>
    </w:p>
    <w:p w:rsidR="009B24E6" w:rsidRPr="00D34D25" w:rsidRDefault="009B24E6" w:rsidP="009B24E6">
      <w:pPr>
        <w:autoSpaceDE w:val="0"/>
        <w:autoSpaceDN w:val="0"/>
        <w:adjustRightInd w:val="0"/>
        <w:jc w:val="both"/>
        <w:rPr>
          <w:highlight w:val="lightGray"/>
        </w:rPr>
      </w:pPr>
    </w:p>
    <w:p w:rsidR="009B24E6" w:rsidRPr="005372ED" w:rsidRDefault="009B24E6" w:rsidP="009B24E6">
      <w:pPr>
        <w:pStyle w:val="Odsekzoznamu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 w:rsidRPr="002907A8">
        <w:rPr>
          <w:b/>
          <w:bCs/>
        </w:rPr>
        <w:t>Výsledky</w:t>
      </w:r>
      <w:r w:rsidRPr="005372ED">
        <w:rPr>
          <w:b/>
        </w:rPr>
        <w:t xml:space="preserve"> verejného ponukového konania:</w:t>
      </w:r>
    </w:p>
    <w:p w:rsidR="009B24E6" w:rsidRDefault="009B24E6" w:rsidP="00AC0EEA">
      <w:pPr>
        <w:pStyle w:val="Odsekzoznamu"/>
        <w:autoSpaceDE w:val="0"/>
        <w:autoSpaceDN w:val="0"/>
        <w:adjustRightInd w:val="0"/>
        <w:ind w:left="426"/>
        <w:jc w:val="both"/>
      </w:pPr>
      <w:r w:rsidRPr="000D1569">
        <w:t>Výsled</w:t>
      </w:r>
      <w:r>
        <w:t>ky</w:t>
      </w:r>
      <w:r w:rsidRPr="000D1569">
        <w:t xml:space="preserve"> </w:t>
      </w:r>
      <w:r>
        <w:t xml:space="preserve">verejného </w:t>
      </w:r>
      <w:r w:rsidRPr="000D1569">
        <w:t>ponukového konania bud</w:t>
      </w:r>
      <w:r>
        <w:t>ú</w:t>
      </w:r>
      <w:r w:rsidRPr="000D1569">
        <w:t xml:space="preserve"> </w:t>
      </w:r>
      <w:r>
        <w:t>oznámené uchádzačom</w:t>
      </w:r>
      <w:r w:rsidRPr="00B9044F">
        <w:t xml:space="preserve"> po vyhodnotení ponúk a podpísaní zápisu zo stretnutia hodnotiacej komisie pre vyhodnotenie ponúk na odpredaj</w:t>
      </w:r>
      <w:r w:rsidR="007A47FF">
        <w:t xml:space="preserve"> </w:t>
      </w:r>
      <w:r w:rsidR="0080706D">
        <w:t>majetku IT technika 17</w:t>
      </w:r>
      <w:r w:rsidR="007A47FF">
        <w:t>.</w:t>
      </w:r>
      <w:r>
        <w:t xml:space="preserve"> </w:t>
      </w:r>
    </w:p>
    <w:p w:rsidR="00132213" w:rsidRDefault="00132213" w:rsidP="00AC0EEA">
      <w:pPr>
        <w:pStyle w:val="Odsekzoznamu"/>
        <w:autoSpaceDE w:val="0"/>
        <w:autoSpaceDN w:val="0"/>
        <w:adjustRightInd w:val="0"/>
        <w:ind w:left="426"/>
        <w:jc w:val="both"/>
      </w:pPr>
    </w:p>
    <w:p w:rsidR="009B24E6" w:rsidRPr="00E253D3" w:rsidRDefault="009B24E6" w:rsidP="009B24E6">
      <w:pPr>
        <w:pStyle w:val="Odsekzoznamu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 w:rsidRPr="002907A8">
        <w:rPr>
          <w:b/>
          <w:bCs/>
        </w:rPr>
        <w:t>Kúpna</w:t>
      </w:r>
      <w:r w:rsidRPr="00E253D3">
        <w:rPr>
          <w:b/>
        </w:rPr>
        <w:t xml:space="preserve"> zmluva:</w:t>
      </w:r>
    </w:p>
    <w:p w:rsidR="009B24E6" w:rsidRPr="00166F12" w:rsidRDefault="009B24E6" w:rsidP="009B24E6">
      <w:pPr>
        <w:pStyle w:val="Odsekzoznamu"/>
        <w:autoSpaceDE w:val="0"/>
        <w:autoSpaceDN w:val="0"/>
        <w:adjustRightInd w:val="0"/>
        <w:ind w:left="426"/>
        <w:jc w:val="both"/>
      </w:pPr>
      <w:r>
        <w:t>Víťaz ponukového konania</w:t>
      </w:r>
      <w:r w:rsidR="00AC0EEA">
        <w:t xml:space="preserve"> </w:t>
      </w:r>
      <w:r>
        <w:t>bude kontaktovaný a bude</w:t>
      </w:r>
      <w:r w:rsidR="005E68A4">
        <w:t xml:space="preserve"> </w:t>
      </w:r>
      <w:r w:rsidR="0080706D">
        <w:t>s ním uzatvorený zmluvný vzťah</w:t>
      </w:r>
      <w:r w:rsidR="005E68A4">
        <w:t xml:space="preserve">. </w:t>
      </w:r>
      <w:r>
        <w:t xml:space="preserve">Po </w:t>
      </w:r>
      <w:r w:rsidR="0080706D">
        <w:t>uzatvorení zmluvného vzťahu</w:t>
      </w:r>
      <w:r>
        <w:t xml:space="preserve"> bude vystavená zálohová faktúra. </w:t>
      </w:r>
      <w:r w:rsidRPr="00166F12">
        <w:t xml:space="preserve">Dohodnutá </w:t>
      </w:r>
      <w:r w:rsidRPr="00FA313E">
        <w:rPr>
          <w:bCs/>
        </w:rPr>
        <w:t>cena musí byť zaplatená jednorazovo vopre</w:t>
      </w:r>
      <w:r w:rsidRPr="00166F12">
        <w:t xml:space="preserve">d na účet predávajúceho </w:t>
      </w:r>
      <w:r w:rsidRPr="00FA313E">
        <w:rPr>
          <w:bCs/>
        </w:rPr>
        <w:t xml:space="preserve">do </w:t>
      </w:r>
      <w:r w:rsidR="00C30EE9">
        <w:rPr>
          <w:bCs/>
        </w:rPr>
        <w:t>14</w:t>
      </w:r>
      <w:r w:rsidRPr="00FA313E">
        <w:rPr>
          <w:bCs/>
        </w:rPr>
        <w:t xml:space="preserve"> kalendárnych dní </w:t>
      </w:r>
      <w:r w:rsidRPr="00166F12">
        <w:t>od</w:t>
      </w:r>
      <w:r>
        <w:t>o</w:t>
      </w:r>
      <w:r w:rsidRPr="00166F12">
        <w:t xml:space="preserve"> </w:t>
      </w:r>
      <w:r>
        <w:t xml:space="preserve">dňa </w:t>
      </w:r>
      <w:r w:rsidRPr="00166F12">
        <w:t>doručenia zálohovej f</w:t>
      </w:r>
      <w:r>
        <w:t>aktúry predávajúcim kupujúcemu</w:t>
      </w:r>
      <w:r w:rsidR="0080706D">
        <w:t>.</w:t>
      </w:r>
      <w:r>
        <w:t xml:space="preserve"> </w:t>
      </w:r>
    </w:p>
    <w:p w:rsidR="009B24E6" w:rsidRPr="000D1569" w:rsidRDefault="009B24E6" w:rsidP="009B24E6">
      <w:pPr>
        <w:autoSpaceDE w:val="0"/>
        <w:autoSpaceDN w:val="0"/>
        <w:adjustRightInd w:val="0"/>
        <w:jc w:val="both"/>
      </w:pPr>
    </w:p>
    <w:p w:rsidR="009B24E6" w:rsidRPr="004E0FDB" w:rsidRDefault="009B24E6" w:rsidP="009B24E6">
      <w:pPr>
        <w:pStyle w:val="Odsekzoznamu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 w:rsidRPr="00FA313E">
        <w:rPr>
          <w:b/>
          <w:bCs/>
        </w:rPr>
        <w:t>Manipulácia</w:t>
      </w:r>
      <w:r w:rsidRPr="00FA313E">
        <w:rPr>
          <w:b/>
          <w:bCs/>
          <w:noProof/>
        </w:rPr>
        <w:t xml:space="preserve">, naloženie a odvoz </w:t>
      </w:r>
      <w:r>
        <w:rPr>
          <w:b/>
          <w:bCs/>
          <w:noProof/>
        </w:rPr>
        <w:t>majetku</w:t>
      </w:r>
      <w:r w:rsidRPr="00FA313E">
        <w:rPr>
          <w:b/>
        </w:rPr>
        <w:t xml:space="preserve"> z areálu predávajúceho v Jaslovských </w:t>
      </w:r>
      <w:r w:rsidRPr="004E0FDB">
        <w:rPr>
          <w:b/>
        </w:rPr>
        <w:t xml:space="preserve">Bohuniciach: </w:t>
      </w:r>
    </w:p>
    <w:p w:rsidR="008E595A" w:rsidRPr="00A94305" w:rsidRDefault="008E595A" w:rsidP="008E595A">
      <w:pPr>
        <w:pStyle w:val="Odsekzoznamu"/>
        <w:autoSpaceDE w:val="0"/>
        <w:autoSpaceDN w:val="0"/>
        <w:adjustRightInd w:val="0"/>
        <w:ind w:left="426"/>
        <w:jc w:val="both"/>
        <w:rPr>
          <w:i/>
        </w:rPr>
      </w:pPr>
      <w:r w:rsidRPr="00974025">
        <w:rPr>
          <w:b/>
        </w:rPr>
        <w:t>Víťazný</w:t>
      </w:r>
      <w:r>
        <w:t xml:space="preserve"> záujemca, kupujúci, je povinný odkúpený majetok </w:t>
      </w:r>
      <w:r w:rsidRPr="008159AD">
        <w:rPr>
          <w:b/>
        </w:rPr>
        <w:t>prevziať</w:t>
      </w:r>
      <w:r>
        <w:rPr>
          <w:b/>
        </w:rPr>
        <w:t xml:space="preserve"> a odviezť </w:t>
      </w:r>
      <w:r>
        <w:t xml:space="preserve">najneskôr </w:t>
      </w:r>
      <w:r w:rsidRPr="008159AD">
        <w:rPr>
          <w:b/>
        </w:rPr>
        <w:t xml:space="preserve">do </w:t>
      </w:r>
      <w:r>
        <w:rPr>
          <w:b/>
        </w:rPr>
        <w:t>30</w:t>
      </w:r>
      <w:r w:rsidRPr="008159AD">
        <w:rPr>
          <w:b/>
        </w:rPr>
        <w:t xml:space="preserve"> pracovných dní</w:t>
      </w:r>
      <w:r>
        <w:t xml:space="preserve"> od zaplatenia kúpnej ceny. Po uplynutí tejto lehoty bude kupujúcemu účtované „</w:t>
      </w:r>
      <w:r w:rsidRPr="008159AD">
        <w:rPr>
          <w:b/>
        </w:rPr>
        <w:t>skladné</w:t>
      </w:r>
      <w:r>
        <w:t xml:space="preserve">“ vo výške </w:t>
      </w:r>
      <w:r w:rsidR="0033791F">
        <w:t>5</w:t>
      </w:r>
      <w:r w:rsidRPr="006E7878">
        <w:t xml:space="preserve">,-€ </w:t>
      </w:r>
      <w:r>
        <w:t>za každý začatý deň od uplynutia lehoty na prevzatie a odvoz majetku.</w:t>
      </w:r>
    </w:p>
    <w:p w:rsidR="002B3B50" w:rsidRPr="00AC0EEA" w:rsidRDefault="002B3B50" w:rsidP="00AC0EEA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9B24E6" w:rsidRPr="00BE0DFD" w:rsidRDefault="009B24E6" w:rsidP="00BE0DFD">
      <w:pPr>
        <w:autoSpaceDE w:val="0"/>
        <w:autoSpaceDN w:val="0"/>
        <w:adjustRightInd w:val="0"/>
        <w:jc w:val="both"/>
        <w:rPr>
          <w:color w:val="000000"/>
        </w:rPr>
      </w:pPr>
    </w:p>
    <w:p w:rsidR="00DE17A6" w:rsidRPr="000D1569" w:rsidRDefault="00DE17A6" w:rsidP="00DE17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1569">
        <w:rPr>
          <w:b/>
          <w:sz w:val="28"/>
          <w:szCs w:val="28"/>
        </w:rPr>
        <w:t>3. DORUČENIE A OBSAH CENOVEJ PONUKY</w:t>
      </w:r>
    </w:p>
    <w:p w:rsidR="00DE17A6" w:rsidRPr="000D1569" w:rsidRDefault="00DE17A6" w:rsidP="00DE17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17A6" w:rsidRPr="00EE252C" w:rsidRDefault="00DE17A6" w:rsidP="00DE17A6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</w:pPr>
      <w:r w:rsidRPr="00EE252C">
        <w:t xml:space="preserve">Pokiaľ máte, ako fyzická osoba alebo spoločnosť, záujem o odkúpenie uvedeného </w:t>
      </w:r>
      <w:r>
        <w:t>majetku</w:t>
      </w:r>
      <w:r w:rsidRPr="00EE252C">
        <w:t xml:space="preserve">, najneskôr do </w:t>
      </w:r>
      <w:r w:rsidR="008E595A">
        <w:rPr>
          <w:b/>
        </w:rPr>
        <w:t>7.8</w:t>
      </w:r>
      <w:r w:rsidRPr="00EE252C">
        <w:rPr>
          <w:b/>
          <w:bCs/>
          <w:noProof/>
        </w:rPr>
        <w:t>.202</w:t>
      </w:r>
      <w:r w:rsidR="003F035E">
        <w:rPr>
          <w:b/>
          <w:bCs/>
          <w:noProof/>
        </w:rPr>
        <w:t>5</w:t>
      </w:r>
      <w:r w:rsidRPr="00EE252C">
        <w:rPr>
          <w:b/>
          <w:bCs/>
        </w:rPr>
        <w:t xml:space="preserve"> do 15:00 hod.</w:t>
      </w:r>
      <w:r w:rsidRPr="00EE252C">
        <w:t>:</w:t>
      </w:r>
    </w:p>
    <w:p w:rsidR="00DE17A6" w:rsidRPr="00EE252C" w:rsidRDefault="00DE17A6" w:rsidP="00DE17A6">
      <w:pPr>
        <w:pStyle w:val="Odsekzoznamu"/>
        <w:autoSpaceDE w:val="0"/>
        <w:autoSpaceDN w:val="0"/>
        <w:adjustRightInd w:val="0"/>
        <w:ind w:left="426"/>
        <w:jc w:val="both"/>
      </w:pPr>
    </w:p>
    <w:p w:rsidR="00DE17A6" w:rsidRPr="00EE252C" w:rsidRDefault="00DE17A6" w:rsidP="00DE17A6">
      <w:pPr>
        <w:pStyle w:val="Odsekzoznamu"/>
        <w:numPr>
          <w:ilvl w:val="0"/>
          <w:numId w:val="20"/>
        </w:numPr>
        <w:autoSpaceDE w:val="0"/>
        <w:autoSpaceDN w:val="0"/>
        <w:adjustRightInd w:val="0"/>
        <w:jc w:val="both"/>
      </w:pPr>
      <w:r w:rsidRPr="00EE252C">
        <w:t xml:space="preserve">doručte Vašu záväznú cenovú ponuku, v písomnej forme, v neporušenej a zalepenej obálke, do podateľne predávajúceho na adresu: </w:t>
      </w:r>
    </w:p>
    <w:p w:rsidR="00DE17A6" w:rsidRPr="00EE252C" w:rsidRDefault="00DE17A6" w:rsidP="00DE17A6">
      <w:pPr>
        <w:ind w:firstLine="709"/>
        <w:jc w:val="both"/>
        <w:rPr>
          <w:b/>
        </w:rPr>
      </w:pPr>
    </w:p>
    <w:p w:rsidR="00DE17A6" w:rsidRPr="00EE252C" w:rsidRDefault="00DE17A6" w:rsidP="00DE17A6">
      <w:pPr>
        <w:ind w:firstLine="709"/>
        <w:jc w:val="both"/>
        <w:rPr>
          <w:b/>
        </w:rPr>
      </w:pPr>
      <w:r w:rsidRPr="00EE252C">
        <w:rPr>
          <w:b/>
        </w:rPr>
        <w:t xml:space="preserve">Jadrová a vyraďovacia spoločnosť, a.s. </w:t>
      </w:r>
    </w:p>
    <w:p w:rsidR="00DE17A6" w:rsidRPr="00EE252C" w:rsidRDefault="00DE17A6" w:rsidP="00DE17A6">
      <w:pPr>
        <w:ind w:left="851" w:hanging="142"/>
        <w:jc w:val="both"/>
        <w:rPr>
          <w:b/>
          <w:caps/>
        </w:rPr>
      </w:pPr>
      <w:r w:rsidRPr="00EE252C">
        <w:rPr>
          <w:b/>
          <w:caps/>
        </w:rPr>
        <w:t>PONUKA –</w:t>
      </w:r>
      <w:r w:rsidR="0033791F">
        <w:rPr>
          <w:b/>
          <w:caps/>
        </w:rPr>
        <w:t xml:space="preserve"> IT technika 17</w:t>
      </w:r>
      <w:r w:rsidRPr="00EE252C">
        <w:rPr>
          <w:b/>
        </w:rPr>
        <w:t xml:space="preserve"> </w:t>
      </w:r>
      <w:r w:rsidRPr="00EE252C">
        <w:rPr>
          <w:b/>
          <w:caps/>
        </w:rPr>
        <w:t xml:space="preserve">– </w:t>
      </w:r>
      <w:r w:rsidRPr="00EE252C">
        <w:rPr>
          <w:b/>
          <w:caps/>
          <w:u w:val="single"/>
        </w:rPr>
        <w:t>NEOTVÁRAŤ!</w:t>
      </w:r>
    </w:p>
    <w:p w:rsidR="00DE17A6" w:rsidRPr="00EE252C" w:rsidRDefault="00DE17A6" w:rsidP="00DE17A6">
      <w:pPr>
        <w:ind w:left="851" w:hanging="142"/>
        <w:jc w:val="both"/>
        <w:rPr>
          <w:b/>
        </w:rPr>
      </w:pPr>
      <w:r w:rsidRPr="00EE252C">
        <w:rPr>
          <w:b/>
        </w:rPr>
        <w:t xml:space="preserve">Ing. </w:t>
      </w:r>
      <w:r w:rsidR="0033791F">
        <w:rPr>
          <w:b/>
        </w:rPr>
        <w:t>Juraj Kopták</w:t>
      </w:r>
    </w:p>
    <w:p w:rsidR="00DE17A6" w:rsidRPr="00EE252C" w:rsidRDefault="00DE17A6" w:rsidP="00DE17A6">
      <w:pPr>
        <w:ind w:left="851" w:hanging="142"/>
        <w:jc w:val="both"/>
        <w:rPr>
          <w:b/>
        </w:rPr>
      </w:pPr>
      <w:r w:rsidRPr="00EE252C">
        <w:rPr>
          <w:b/>
        </w:rPr>
        <w:t xml:space="preserve">Jaslovské Bohunice 360 </w:t>
      </w:r>
    </w:p>
    <w:p w:rsidR="00DE17A6" w:rsidRPr="00EE252C" w:rsidRDefault="00DE17A6" w:rsidP="00DE17A6">
      <w:pPr>
        <w:ind w:left="851" w:hanging="142"/>
        <w:jc w:val="both"/>
        <w:rPr>
          <w:b/>
        </w:rPr>
      </w:pPr>
      <w:r w:rsidRPr="00EE252C">
        <w:rPr>
          <w:b/>
        </w:rPr>
        <w:t>919 30 Jaslovské Bohunice</w:t>
      </w:r>
    </w:p>
    <w:p w:rsidR="00DE17A6" w:rsidRPr="00EE252C" w:rsidRDefault="00DE17A6" w:rsidP="00DE17A6">
      <w:pPr>
        <w:pStyle w:val="Odsekzoznamu"/>
        <w:autoSpaceDE w:val="0"/>
        <w:autoSpaceDN w:val="0"/>
        <w:adjustRightInd w:val="0"/>
        <w:ind w:left="426"/>
        <w:jc w:val="both"/>
      </w:pPr>
    </w:p>
    <w:p w:rsidR="00DE17A6" w:rsidRPr="00EE252C" w:rsidRDefault="00DE17A6" w:rsidP="00DE17A6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left="426"/>
        <w:jc w:val="both"/>
      </w:pPr>
      <w:r w:rsidRPr="00EE252C">
        <w:t xml:space="preserve">Cenová ponuka (príloha č. </w:t>
      </w:r>
      <w:r w:rsidR="008E595A">
        <w:t>2</w:t>
      </w:r>
      <w:r w:rsidRPr="00EE252C">
        <w:t xml:space="preserve"> tejto výzvy) musí obsahovať:</w:t>
      </w:r>
    </w:p>
    <w:p w:rsidR="00DE17A6" w:rsidRPr="00EE252C" w:rsidRDefault="00DE17A6" w:rsidP="00DE17A6">
      <w:pPr>
        <w:pStyle w:val="Odsekzoznamu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  <w:bCs/>
        </w:rPr>
      </w:pPr>
      <w:r w:rsidRPr="00EE252C">
        <w:rPr>
          <w:b/>
          <w:bCs/>
        </w:rPr>
        <w:t xml:space="preserve">kontaktné údaje záujemcu, </w:t>
      </w:r>
    </w:p>
    <w:p w:rsidR="00DE17A6" w:rsidRPr="00EE252C" w:rsidRDefault="00DE17A6" w:rsidP="00DE17A6">
      <w:pPr>
        <w:pStyle w:val="Odsekzoznamu"/>
        <w:numPr>
          <w:ilvl w:val="0"/>
          <w:numId w:val="21"/>
        </w:numPr>
        <w:autoSpaceDE w:val="0"/>
        <w:autoSpaceDN w:val="0"/>
        <w:adjustRightInd w:val="0"/>
        <w:jc w:val="both"/>
      </w:pPr>
      <w:r w:rsidRPr="00EE252C">
        <w:rPr>
          <w:b/>
          <w:bCs/>
        </w:rPr>
        <w:t>cenový návrh</w:t>
      </w:r>
      <w:r w:rsidRPr="00EE252C">
        <w:t xml:space="preserve"> za odpredávaný ma</w:t>
      </w:r>
      <w:r>
        <w:t>jetok v EUR bez DPH</w:t>
      </w:r>
      <w:r w:rsidRPr="00EE252C">
        <w:t>, a to</w:t>
      </w:r>
      <w:r>
        <w:t xml:space="preserve"> celkovú cenu za </w:t>
      </w:r>
      <w:r w:rsidR="008E595A">
        <w:t>balík majetku IT technika 17</w:t>
      </w:r>
      <w:r>
        <w:t>,</w:t>
      </w:r>
      <w:r w:rsidR="005F5149">
        <w:t xml:space="preserve"> </w:t>
      </w:r>
    </w:p>
    <w:p w:rsidR="00DE17A6" w:rsidRPr="00EE252C" w:rsidRDefault="00DE17A6" w:rsidP="00DE17A6">
      <w:pPr>
        <w:pStyle w:val="Odsekzoznamu"/>
        <w:numPr>
          <w:ilvl w:val="0"/>
          <w:numId w:val="21"/>
        </w:numPr>
        <w:autoSpaceDE w:val="0"/>
        <w:autoSpaceDN w:val="0"/>
        <w:adjustRightInd w:val="0"/>
        <w:jc w:val="both"/>
      </w:pPr>
      <w:r w:rsidRPr="00EE252C">
        <w:rPr>
          <w:b/>
          <w:bCs/>
        </w:rPr>
        <w:t>výslovný súhlas s podmienkami predaja uvedenými v tejto výzve</w:t>
      </w:r>
      <w:r w:rsidRPr="00EE252C">
        <w:t xml:space="preserve"> (text je uvedený v prílohe č. </w:t>
      </w:r>
      <w:r w:rsidR="008E595A">
        <w:t>2</w:t>
      </w:r>
      <w:r w:rsidRPr="00EE252C">
        <w:t xml:space="preserve"> tejto výzvy).</w:t>
      </w:r>
    </w:p>
    <w:p w:rsidR="00DE17A6" w:rsidRPr="00EE252C" w:rsidRDefault="00DE17A6" w:rsidP="00DE17A6">
      <w:pPr>
        <w:autoSpaceDE w:val="0"/>
        <w:autoSpaceDN w:val="0"/>
        <w:adjustRightInd w:val="0"/>
        <w:jc w:val="both"/>
      </w:pPr>
    </w:p>
    <w:p w:rsidR="00DE17A6" w:rsidRDefault="00DE17A6" w:rsidP="00D331E1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left="426"/>
        <w:jc w:val="both"/>
      </w:pPr>
      <w:r w:rsidRPr="000D1569">
        <w:t>Cenová ponuka a prípadné ďalšie súvisiace doklady musia byť, v prípade právnickej osoby, podpísané osobami, ktoré sú oprávnené konať v mene spoločnosti.</w:t>
      </w:r>
      <w:r>
        <w:t xml:space="preserve"> Podpísaním cenovej </w:t>
      </w:r>
      <w:r>
        <w:lastRenderedPageBreak/>
        <w:t xml:space="preserve">ponuky uchádzač vyjadruje svoj </w:t>
      </w:r>
      <w:r w:rsidRPr="00E95BA0">
        <w:t>súhlas so všetkými podmienkami verejného ponukového konania</w:t>
      </w:r>
      <w:r>
        <w:t xml:space="preserve"> </w:t>
      </w:r>
      <w:r w:rsidRPr="00E95BA0">
        <w:t>a akceptuje ten stav, v akom sa predmet verejného ponukového konania nachádza</w:t>
      </w:r>
      <w:r w:rsidRPr="00C949A0">
        <w:t>.</w:t>
      </w:r>
    </w:p>
    <w:p w:rsidR="00DE17A6" w:rsidRPr="00EE252C" w:rsidRDefault="00DE17A6" w:rsidP="00DE17A6">
      <w:pPr>
        <w:pStyle w:val="Odsekzoznamu"/>
        <w:autoSpaceDE w:val="0"/>
        <w:autoSpaceDN w:val="0"/>
        <w:adjustRightInd w:val="0"/>
        <w:ind w:left="426"/>
        <w:jc w:val="both"/>
      </w:pPr>
    </w:p>
    <w:p w:rsidR="00DE17A6" w:rsidRDefault="00DE17A6" w:rsidP="00966BCB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left="426"/>
        <w:jc w:val="both"/>
      </w:pPr>
      <w:r w:rsidRPr="00EE252C">
        <w:t xml:space="preserve">V prípade otázok týkajúcich sa tejto výzvy sa môžete obrátiť na: </w:t>
      </w:r>
    </w:p>
    <w:p w:rsidR="00DE17A6" w:rsidRPr="00942896" w:rsidRDefault="00DE17A6" w:rsidP="00DE17A6">
      <w:pPr>
        <w:tabs>
          <w:tab w:val="left" w:pos="4962"/>
        </w:tabs>
        <w:ind w:firstLine="426"/>
        <w:jc w:val="both"/>
      </w:pPr>
      <w:r w:rsidRPr="00942896">
        <w:t>Juraj Kopták</w:t>
      </w:r>
      <w:r w:rsidRPr="00942896">
        <w:tab/>
      </w:r>
    </w:p>
    <w:p w:rsidR="00DE17A6" w:rsidRPr="00942896" w:rsidRDefault="00DE17A6" w:rsidP="00DE17A6">
      <w:pPr>
        <w:tabs>
          <w:tab w:val="left" w:pos="4962"/>
        </w:tabs>
        <w:ind w:firstLine="426"/>
        <w:jc w:val="both"/>
      </w:pPr>
      <w:r w:rsidRPr="00942896">
        <w:t>Odbor predaja a zmluvnej podpory</w:t>
      </w:r>
    </w:p>
    <w:p w:rsidR="00DE17A6" w:rsidRPr="00942896" w:rsidRDefault="00DE17A6" w:rsidP="00DE17A6">
      <w:pPr>
        <w:tabs>
          <w:tab w:val="left" w:pos="4962"/>
        </w:tabs>
        <w:ind w:firstLine="426"/>
        <w:jc w:val="both"/>
      </w:pPr>
      <w:r w:rsidRPr="00942896">
        <w:t>Tel.: 033 / 531 3114</w:t>
      </w:r>
    </w:p>
    <w:p w:rsidR="00DE17A6" w:rsidRPr="00DE17A6" w:rsidRDefault="00DE17A6" w:rsidP="00DE17A6">
      <w:pPr>
        <w:tabs>
          <w:tab w:val="left" w:pos="4962"/>
        </w:tabs>
        <w:ind w:firstLine="426"/>
        <w:jc w:val="both"/>
        <w:rPr>
          <w:lang w:val="en-US"/>
        </w:rPr>
      </w:pPr>
      <w:r w:rsidRPr="00942896">
        <w:t xml:space="preserve">E-mail: </w:t>
      </w:r>
      <w:hyperlink r:id="rId7" w:history="1">
        <w:r w:rsidRPr="00942896">
          <w:rPr>
            <w:rStyle w:val="Hypertextovprepojenie"/>
          </w:rPr>
          <w:t>koptak.juraj</w:t>
        </w:r>
        <w:r w:rsidRPr="00DE17A6">
          <w:rPr>
            <w:rStyle w:val="Hypertextovprepojenie"/>
            <w:lang w:val="en-US"/>
          </w:rPr>
          <w:t>@javys.sk</w:t>
        </w:r>
      </w:hyperlink>
    </w:p>
    <w:p w:rsidR="00DE17A6" w:rsidRDefault="00DE17A6" w:rsidP="00DE17A6">
      <w:pPr>
        <w:pStyle w:val="Odsekzoznamu"/>
        <w:autoSpaceDE w:val="0"/>
        <w:autoSpaceDN w:val="0"/>
        <w:adjustRightInd w:val="0"/>
        <w:ind w:left="426"/>
        <w:jc w:val="both"/>
        <w:rPr>
          <w:b/>
        </w:rPr>
      </w:pPr>
    </w:p>
    <w:p w:rsidR="00DE17A6" w:rsidRDefault="00DE17A6" w:rsidP="00DE17A6">
      <w:pPr>
        <w:autoSpaceDE w:val="0"/>
        <w:autoSpaceDN w:val="0"/>
        <w:adjustRightInd w:val="0"/>
        <w:jc w:val="both"/>
      </w:pPr>
    </w:p>
    <w:p w:rsidR="00966BCB" w:rsidRPr="000D1569" w:rsidRDefault="00966BCB" w:rsidP="00DE17A6">
      <w:pPr>
        <w:autoSpaceDE w:val="0"/>
        <w:autoSpaceDN w:val="0"/>
        <w:adjustRightInd w:val="0"/>
        <w:jc w:val="both"/>
      </w:pPr>
    </w:p>
    <w:p w:rsidR="00966BCB" w:rsidRDefault="00966BCB" w:rsidP="00DE17A6">
      <w:pPr>
        <w:tabs>
          <w:tab w:val="left" w:pos="4962"/>
        </w:tabs>
        <w:ind w:firstLine="426"/>
        <w:jc w:val="both"/>
        <w:rPr>
          <w:b/>
          <w:bCs/>
          <w:noProof/>
          <w:highlight w:val="yellow"/>
        </w:rPr>
      </w:pPr>
    </w:p>
    <w:p w:rsidR="00DE17A6" w:rsidRPr="003F035E" w:rsidRDefault="00DE17A6" w:rsidP="00DE17A6">
      <w:pPr>
        <w:tabs>
          <w:tab w:val="left" w:pos="4962"/>
        </w:tabs>
        <w:ind w:firstLine="426"/>
        <w:jc w:val="both"/>
        <w:rPr>
          <w:b/>
          <w:bCs/>
          <w:noProof/>
        </w:rPr>
      </w:pPr>
      <w:r w:rsidRPr="003F035E">
        <w:rPr>
          <w:b/>
          <w:bCs/>
          <w:noProof/>
        </w:rPr>
        <w:t xml:space="preserve">Prílohy: </w:t>
      </w:r>
    </w:p>
    <w:p w:rsidR="00DE17A6" w:rsidRPr="003F035E" w:rsidRDefault="00DE17A6" w:rsidP="00DE17A6">
      <w:pPr>
        <w:tabs>
          <w:tab w:val="left" w:pos="4962"/>
        </w:tabs>
        <w:ind w:firstLine="426"/>
      </w:pPr>
      <w:r w:rsidRPr="003F035E">
        <w:t xml:space="preserve">Príloha č. 1 - </w:t>
      </w:r>
      <w:r w:rsidR="008E595A" w:rsidRPr="008E595A">
        <w:t xml:space="preserve">Zoznam majetku </w:t>
      </w:r>
      <w:r w:rsidR="008E595A" w:rsidRPr="000B7795">
        <w:t>I</w:t>
      </w:r>
      <w:r w:rsidR="008E595A" w:rsidRPr="008E595A">
        <w:t>T Technika 17</w:t>
      </w:r>
    </w:p>
    <w:p w:rsidR="00DE17A6" w:rsidRPr="003F035E" w:rsidRDefault="00DE17A6" w:rsidP="00DE17A6">
      <w:pPr>
        <w:tabs>
          <w:tab w:val="left" w:pos="4962"/>
        </w:tabs>
        <w:ind w:firstLine="426"/>
      </w:pPr>
      <w:r w:rsidRPr="003F035E">
        <w:t xml:space="preserve">Príloha č. 2 </w:t>
      </w:r>
      <w:r w:rsidR="008E595A">
        <w:t>-</w:t>
      </w:r>
      <w:r w:rsidRPr="003F035E">
        <w:t xml:space="preserve"> </w:t>
      </w:r>
      <w:r w:rsidR="008E595A">
        <w:t>Cenová ponuka</w:t>
      </w:r>
      <w:r w:rsidRPr="003F035E">
        <w:t xml:space="preserve"> </w:t>
      </w:r>
    </w:p>
    <w:p w:rsidR="00016B80" w:rsidRDefault="00016B80" w:rsidP="00A100D5">
      <w:pPr>
        <w:tabs>
          <w:tab w:val="left" w:pos="4962"/>
        </w:tabs>
        <w:jc w:val="both"/>
        <w:rPr>
          <w:lang w:val="en-US"/>
        </w:rPr>
      </w:pPr>
    </w:p>
    <w:p w:rsidR="00016B80" w:rsidRDefault="00016B80" w:rsidP="00A100D5">
      <w:pPr>
        <w:tabs>
          <w:tab w:val="left" w:pos="4962"/>
        </w:tabs>
        <w:jc w:val="both"/>
        <w:rPr>
          <w:lang w:val="en-US"/>
        </w:rPr>
      </w:pPr>
    </w:p>
    <w:p w:rsidR="00016B80" w:rsidRDefault="00016B80" w:rsidP="00A100D5">
      <w:pPr>
        <w:tabs>
          <w:tab w:val="left" w:pos="4962"/>
        </w:tabs>
        <w:jc w:val="both"/>
        <w:rPr>
          <w:lang w:val="en-US"/>
        </w:rPr>
      </w:pPr>
    </w:p>
    <w:p w:rsidR="00016B80" w:rsidRDefault="00016B80" w:rsidP="00A100D5">
      <w:pPr>
        <w:tabs>
          <w:tab w:val="left" w:pos="4962"/>
        </w:tabs>
        <w:jc w:val="both"/>
        <w:rPr>
          <w:lang w:val="en-US"/>
        </w:rPr>
      </w:pPr>
    </w:p>
    <w:p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:rsidR="00DE16E7" w:rsidRDefault="00DE16E7" w:rsidP="006562FF">
      <w:pPr>
        <w:tabs>
          <w:tab w:val="left" w:pos="4962"/>
        </w:tabs>
        <w:jc w:val="center"/>
        <w:rPr>
          <w:lang w:val="en-US"/>
        </w:rPr>
      </w:pPr>
    </w:p>
    <w:p w:rsidR="006562FF" w:rsidRDefault="006562FF" w:rsidP="006562FF">
      <w:pPr>
        <w:tabs>
          <w:tab w:val="left" w:pos="4962"/>
        </w:tabs>
        <w:jc w:val="center"/>
        <w:rPr>
          <w:lang w:val="en-US"/>
        </w:rPr>
      </w:pPr>
    </w:p>
    <w:p w:rsidR="006562FF" w:rsidRDefault="006562FF" w:rsidP="006562FF">
      <w:pPr>
        <w:tabs>
          <w:tab w:val="left" w:pos="4962"/>
        </w:tabs>
        <w:jc w:val="center"/>
        <w:rPr>
          <w:lang w:val="en-US"/>
        </w:rPr>
      </w:pPr>
    </w:p>
    <w:p w:rsidR="006562FF" w:rsidRDefault="006562FF" w:rsidP="006562FF">
      <w:pPr>
        <w:tabs>
          <w:tab w:val="left" w:pos="4962"/>
        </w:tabs>
        <w:jc w:val="center"/>
        <w:rPr>
          <w:lang w:val="en-US"/>
        </w:rPr>
      </w:pPr>
    </w:p>
    <w:p w:rsidR="006562FF" w:rsidRDefault="006562FF" w:rsidP="006562FF">
      <w:pPr>
        <w:tabs>
          <w:tab w:val="left" w:pos="4962"/>
        </w:tabs>
        <w:jc w:val="center"/>
        <w:rPr>
          <w:lang w:val="en-US"/>
        </w:rPr>
      </w:pPr>
    </w:p>
    <w:p w:rsidR="006562FF" w:rsidRDefault="006562FF" w:rsidP="006562FF">
      <w:pPr>
        <w:tabs>
          <w:tab w:val="left" w:pos="4962"/>
        </w:tabs>
        <w:jc w:val="center"/>
        <w:rPr>
          <w:lang w:val="en-US"/>
        </w:rPr>
      </w:pPr>
    </w:p>
    <w:p w:rsidR="00DE16E7" w:rsidRDefault="00DE16E7" w:rsidP="00A100D5">
      <w:pPr>
        <w:tabs>
          <w:tab w:val="left" w:pos="4962"/>
        </w:tabs>
        <w:jc w:val="both"/>
        <w:rPr>
          <w:lang w:val="en-US"/>
        </w:rPr>
      </w:pPr>
    </w:p>
    <w:p w:rsidR="008E595A" w:rsidRDefault="008E595A" w:rsidP="00DE16E7">
      <w:pPr>
        <w:spacing w:line="276" w:lineRule="auto"/>
        <w:jc w:val="center"/>
        <w:rPr>
          <w:b/>
        </w:rPr>
      </w:pPr>
    </w:p>
    <w:p w:rsidR="008E595A" w:rsidRDefault="008E595A" w:rsidP="00DE16E7">
      <w:pPr>
        <w:spacing w:line="276" w:lineRule="auto"/>
        <w:jc w:val="center"/>
        <w:rPr>
          <w:b/>
        </w:rPr>
      </w:pPr>
    </w:p>
    <w:p w:rsidR="008E595A" w:rsidRDefault="008E595A" w:rsidP="00DE16E7">
      <w:pPr>
        <w:spacing w:line="276" w:lineRule="auto"/>
        <w:jc w:val="center"/>
        <w:rPr>
          <w:b/>
        </w:rPr>
      </w:pPr>
    </w:p>
    <w:p w:rsidR="008E595A" w:rsidRDefault="008E595A" w:rsidP="00DE16E7">
      <w:pPr>
        <w:spacing w:line="276" w:lineRule="auto"/>
        <w:jc w:val="center"/>
        <w:rPr>
          <w:b/>
        </w:rPr>
      </w:pPr>
    </w:p>
    <w:p w:rsidR="000B7795" w:rsidRDefault="000B7795" w:rsidP="00DE16E7">
      <w:pPr>
        <w:spacing w:line="276" w:lineRule="auto"/>
        <w:jc w:val="center"/>
        <w:rPr>
          <w:b/>
        </w:rPr>
      </w:pPr>
      <w:r w:rsidRPr="000B7795">
        <w:rPr>
          <w:b/>
        </w:rPr>
        <w:lastRenderedPageBreak/>
        <w:t>Zoznam majetku IT Technika 17</w:t>
      </w:r>
      <w:r>
        <w:rPr>
          <w:b/>
        </w:rPr>
        <w:t xml:space="preserve"> </w:t>
      </w:r>
    </w:p>
    <w:p w:rsidR="000B7795" w:rsidRDefault="000B7795" w:rsidP="00DE16E7">
      <w:pPr>
        <w:spacing w:line="276" w:lineRule="auto"/>
        <w:jc w:val="center"/>
        <w:rPr>
          <w:b/>
        </w:rPr>
      </w:pPr>
      <w:r>
        <w:rPr>
          <w:b/>
        </w:rPr>
        <w:t>(Príloha č. 1)</w:t>
      </w:r>
    </w:p>
    <w:tbl>
      <w:tblPr>
        <w:tblW w:w="8240" w:type="dxa"/>
        <w:tblInd w:w="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020"/>
        <w:gridCol w:w="720"/>
        <w:gridCol w:w="3900"/>
      </w:tblGrid>
      <w:tr w:rsidR="000B7795" w:rsidTr="000B7795">
        <w:trPr>
          <w:trHeight w:val="2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P. č. 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Označenie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P. č. 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Označenie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ProBook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650 G2 PC63074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PC63286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ProBook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650 G2 PC63075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PC63285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ProBook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650 G2 PC63124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PC63282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ProBook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650 G2 PC63120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PC63281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ProBook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650 G2 PC63108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PC63279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ProBook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650 G2 PC63095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PC63278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ProBook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650 G2 PC63078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PC63276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ProBook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650 G2 PC63126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PC63272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ProBook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650 G2 PC63125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51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PC63270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52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PC63269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53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PC63268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PC63168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54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PC63267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55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PC63263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56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PC63262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57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PC63261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58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PC63260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59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PC63255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60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PC63254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61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PC63251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62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PC63239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63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PC63220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64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PC63211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65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PC63207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24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66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PC63196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67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PC63172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26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68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PC63164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69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UltraSlim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Docking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Station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EURO DS60237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70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UltraSlim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Docking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Station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EURO DS60250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71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UltraSlim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Docking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Station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EURO DS60239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72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UltraSlim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Docking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Station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EURO DS60219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73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UltraSlim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Docking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Station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EURO  DS60259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74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UltraSlim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Docking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Station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EURO  DS60260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75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UltraSlim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Docking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Station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- DS60288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76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UltraSlim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Docking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Station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- DS60292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77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UltraSlim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Docking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Station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- DS60293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78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UltraSlim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Docking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Station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- DS60300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79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UltraSlim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Docking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Station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- DS60302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80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UltraSlim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Docking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Station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- DS60305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81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UltraSlim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Docking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Station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- DS60311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82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UltraSlim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Docking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Station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- DS60321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83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UltraSlim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Docking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Station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- DS60322</w:t>
            </w:r>
          </w:p>
        </w:tc>
      </w:tr>
      <w:tr w:rsidR="000B7795" w:rsidTr="000B7795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600 G2 SFF PC63288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95" w:rsidRDefault="000B7795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84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795" w:rsidRDefault="000B779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UltraSlim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Docking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Station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- DS60333</w:t>
            </w:r>
          </w:p>
        </w:tc>
      </w:tr>
    </w:tbl>
    <w:p w:rsidR="000B7795" w:rsidRDefault="000B7795" w:rsidP="00DE16E7">
      <w:pPr>
        <w:spacing w:line="276" w:lineRule="auto"/>
        <w:jc w:val="center"/>
        <w:rPr>
          <w:b/>
        </w:rPr>
      </w:pPr>
    </w:p>
    <w:p w:rsidR="000B7795" w:rsidRDefault="000B7795" w:rsidP="00DE16E7">
      <w:pPr>
        <w:spacing w:line="276" w:lineRule="auto"/>
        <w:jc w:val="center"/>
        <w:rPr>
          <w:b/>
        </w:rPr>
      </w:pPr>
    </w:p>
    <w:p w:rsidR="00DE16E7" w:rsidRPr="003652BF" w:rsidRDefault="00DE16E7" w:rsidP="00DE16E7">
      <w:pPr>
        <w:spacing w:line="276" w:lineRule="auto"/>
        <w:jc w:val="center"/>
      </w:pPr>
      <w:r w:rsidRPr="003652BF">
        <w:rPr>
          <w:b/>
        </w:rPr>
        <w:t>CENOVÁ PONUKA</w:t>
      </w:r>
    </w:p>
    <w:p w:rsidR="00DE16E7" w:rsidRPr="00B60990" w:rsidRDefault="000B7795" w:rsidP="00DE16E7">
      <w:pPr>
        <w:tabs>
          <w:tab w:val="left" w:pos="4962"/>
        </w:tabs>
        <w:jc w:val="center"/>
        <w:rPr>
          <w:b/>
          <w:lang w:val="en-US"/>
        </w:rPr>
      </w:pPr>
      <w:r>
        <w:rPr>
          <w:b/>
          <w:lang w:val="en-US"/>
        </w:rPr>
        <w:t>(</w:t>
      </w:r>
      <w:proofErr w:type="spellStart"/>
      <w:r>
        <w:rPr>
          <w:b/>
          <w:lang w:val="en-US"/>
        </w:rPr>
        <w:t>Príloha</w:t>
      </w:r>
      <w:proofErr w:type="spellEnd"/>
      <w:r>
        <w:rPr>
          <w:b/>
          <w:lang w:val="en-US"/>
        </w:rPr>
        <w:t xml:space="preserve"> č. 2</w:t>
      </w:r>
      <w:r w:rsidR="00DE16E7">
        <w:rPr>
          <w:b/>
          <w:lang w:val="en-US"/>
        </w:rPr>
        <w:t>)</w:t>
      </w:r>
      <w:bookmarkStart w:id="0" w:name="_GoBack"/>
      <w:bookmarkEnd w:id="0"/>
    </w:p>
    <w:p w:rsidR="003652BF" w:rsidRPr="00942896" w:rsidRDefault="003652BF" w:rsidP="003652BF">
      <w:pPr>
        <w:spacing w:line="276" w:lineRule="auto"/>
        <w:jc w:val="both"/>
        <w:rPr>
          <w:b/>
        </w:rPr>
      </w:pPr>
    </w:p>
    <w:p w:rsidR="003652BF" w:rsidRPr="00942896" w:rsidRDefault="003652BF" w:rsidP="003652BF">
      <w:r w:rsidRPr="00942896">
        <w:rPr>
          <w:b/>
        </w:rPr>
        <w:t xml:space="preserve">Predmet verejného ponukového konania: </w:t>
      </w:r>
      <w:r w:rsidR="000B7795">
        <w:t xml:space="preserve">IT technika 17 </w:t>
      </w:r>
    </w:p>
    <w:p w:rsidR="003652BF" w:rsidRPr="00942896" w:rsidRDefault="0033791F" w:rsidP="003652BF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eastAsia="Calibri"/>
        </w:rPr>
      </w:pPr>
      <w:r>
        <w:rPr>
          <w:b/>
          <w:lang w:eastAsia="sk-SK"/>
        </w:rPr>
        <w:t>V</w:t>
      </w:r>
      <w:r w:rsidR="003652BF" w:rsidRPr="00942896">
        <w:rPr>
          <w:b/>
          <w:lang w:eastAsia="sk-SK"/>
        </w:rPr>
        <w:t xml:space="preserve">yhlasovateľ: </w:t>
      </w:r>
      <w:r w:rsidR="003652BF" w:rsidRPr="00942896">
        <w:rPr>
          <w:lang w:eastAsia="sk-SK"/>
        </w:rPr>
        <w:t>Jadrová a vyraďovacia spoločnosť, a.s.</w:t>
      </w:r>
    </w:p>
    <w:p w:rsidR="003652BF" w:rsidRPr="00942896" w:rsidRDefault="003652BF" w:rsidP="003652BF">
      <w:pPr>
        <w:spacing w:line="276" w:lineRule="auto"/>
        <w:rPr>
          <w:b/>
          <w:iCs/>
        </w:rPr>
      </w:pPr>
    </w:p>
    <w:p w:rsidR="00DE16E7" w:rsidRPr="009A0AB0" w:rsidRDefault="00DE16E7" w:rsidP="00DE16E7">
      <w:pPr>
        <w:spacing w:line="276" w:lineRule="auto"/>
        <w:rPr>
          <w:iCs/>
        </w:rPr>
      </w:pPr>
      <w:r w:rsidRPr="009A0AB0">
        <w:rPr>
          <w:b/>
          <w:iCs/>
        </w:rPr>
        <w:t>Názov spoločnosti / Meno:</w:t>
      </w:r>
      <w:r w:rsidRPr="009A0AB0">
        <w:rPr>
          <w:iCs/>
        </w:rPr>
        <w:tab/>
      </w:r>
      <w:r w:rsidRPr="009A0AB0">
        <w:rPr>
          <w:color w:val="00B050"/>
        </w:rPr>
        <w:t>vyplní záujemca</w:t>
      </w:r>
    </w:p>
    <w:p w:rsidR="00DE16E7" w:rsidRPr="009A0AB0" w:rsidRDefault="00DE16E7" w:rsidP="00DE16E7">
      <w:pPr>
        <w:spacing w:line="276" w:lineRule="auto"/>
        <w:rPr>
          <w:iCs/>
          <w:color w:val="0070C0"/>
        </w:rPr>
      </w:pPr>
      <w:r w:rsidRPr="009A0AB0">
        <w:rPr>
          <w:iCs/>
        </w:rPr>
        <w:t xml:space="preserve">Sídlo / Trvalý pobyt: </w:t>
      </w:r>
      <w:r w:rsidRPr="009A0AB0">
        <w:rPr>
          <w:iCs/>
        </w:rPr>
        <w:tab/>
      </w:r>
      <w:r>
        <w:rPr>
          <w:iCs/>
        </w:rPr>
        <w:tab/>
      </w:r>
      <w:r w:rsidRPr="009A0AB0">
        <w:rPr>
          <w:color w:val="00B050"/>
        </w:rPr>
        <w:t>vyplní záujemca</w:t>
      </w:r>
    </w:p>
    <w:p w:rsidR="00DE16E7" w:rsidRPr="00B83276" w:rsidRDefault="00DE16E7" w:rsidP="00DE16E7">
      <w:pPr>
        <w:spacing w:line="276" w:lineRule="auto"/>
        <w:jc w:val="both"/>
        <w:rPr>
          <w:color w:val="00B050"/>
        </w:rPr>
      </w:pPr>
      <w:r w:rsidRPr="009A0AB0">
        <w:t>IČO / Dátum narodenia:</w:t>
      </w:r>
      <w:r w:rsidRPr="009A0AB0">
        <w:tab/>
      </w:r>
      <w:r w:rsidRPr="009A0AB0">
        <w:rPr>
          <w:color w:val="00B050"/>
        </w:rPr>
        <w:t>vyplní záujemca</w:t>
      </w:r>
    </w:p>
    <w:p w:rsidR="00DE16E7" w:rsidRPr="009A0AB0" w:rsidRDefault="00DE16E7" w:rsidP="00DE16E7">
      <w:pPr>
        <w:spacing w:line="276" w:lineRule="auto"/>
        <w:jc w:val="both"/>
      </w:pPr>
      <w:r w:rsidRPr="009A0AB0">
        <w:t xml:space="preserve">IČ DPH: </w:t>
      </w:r>
      <w:bookmarkStart w:id="1" w:name="_Hlk2279178"/>
      <w:bookmarkEnd w:id="1"/>
      <w:r w:rsidRPr="009A0AB0">
        <w:tab/>
      </w:r>
      <w:r w:rsidRPr="009A0AB0">
        <w:tab/>
      </w:r>
      <w:r w:rsidRPr="009A0AB0">
        <w:tab/>
      </w:r>
      <w:r w:rsidRPr="009A0AB0">
        <w:rPr>
          <w:color w:val="00B050"/>
        </w:rPr>
        <w:t>vyplní záujemca v prípade, že je pl</w:t>
      </w:r>
      <w:r>
        <w:rPr>
          <w:color w:val="00B050"/>
        </w:rPr>
        <w:t>a</w:t>
      </w:r>
      <w:r w:rsidRPr="009A0AB0">
        <w:rPr>
          <w:color w:val="00B050"/>
        </w:rPr>
        <w:t xml:space="preserve">tca DPH   </w:t>
      </w:r>
    </w:p>
    <w:p w:rsidR="00DE16E7" w:rsidRPr="009A0AB0" w:rsidRDefault="00DE16E7" w:rsidP="00DE16E7">
      <w:pPr>
        <w:spacing w:line="276" w:lineRule="auto"/>
        <w:jc w:val="both"/>
        <w:rPr>
          <w:color w:val="0070C0"/>
        </w:rPr>
      </w:pPr>
      <w:r w:rsidRPr="009A0AB0">
        <w:t xml:space="preserve">Kontaktná osoba: </w:t>
      </w:r>
      <w:r w:rsidRPr="009A0AB0">
        <w:tab/>
      </w:r>
      <w:r w:rsidRPr="009A0AB0">
        <w:tab/>
      </w:r>
      <w:r w:rsidRPr="009A0AB0">
        <w:rPr>
          <w:color w:val="00B050"/>
        </w:rPr>
        <w:t>vyplní záujemca</w:t>
      </w:r>
    </w:p>
    <w:p w:rsidR="00DE16E7" w:rsidRPr="009A0AB0" w:rsidRDefault="00DE16E7" w:rsidP="00DE16E7">
      <w:pPr>
        <w:spacing w:line="276" w:lineRule="auto"/>
        <w:jc w:val="both"/>
        <w:rPr>
          <w:color w:val="0070C0"/>
        </w:rPr>
      </w:pPr>
      <w:r w:rsidRPr="009A0AB0">
        <w:t xml:space="preserve">Kontaktný e-mail: </w:t>
      </w:r>
      <w:r w:rsidRPr="009A0AB0">
        <w:tab/>
      </w:r>
      <w:r w:rsidRPr="009A0AB0">
        <w:tab/>
      </w:r>
      <w:r w:rsidRPr="009A0AB0">
        <w:rPr>
          <w:color w:val="00B050"/>
        </w:rPr>
        <w:t>vyplní záujemca</w:t>
      </w:r>
    </w:p>
    <w:p w:rsidR="00DE16E7" w:rsidRDefault="00DE16E7" w:rsidP="00DE16E7">
      <w:pPr>
        <w:pStyle w:val="Bezriadkovania"/>
        <w:spacing w:line="276" w:lineRule="auto"/>
        <w:rPr>
          <w:rFonts w:ascii="Times New Roman" w:hAnsi="Times New Roman" w:cs="Times New Roman"/>
          <w:color w:val="00B050"/>
          <w:szCs w:val="24"/>
        </w:rPr>
      </w:pPr>
      <w:r w:rsidRPr="009A0AB0">
        <w:rPr>
          <w:rFonts w:ascii="Times New Roman" w:hAnsi="Times New Roman" w:cs="Times New Roman"/>
          <w:szCs w:val="24"/>
        </w:rPr>
        <w:t xml:space="preserve">Kontaktné tel. číslo: </w:t>
      </w:r>
      <w:r w:rsidRPr="009A0AB0">
        <w:rPr>
          <w:rFonts w:ascii="Times New Roman" w:hAnsi="Times New Roman" w:cs="Times New Roman"/>
          <w:szCs w:val="24"/>
        </w:rPr>
        <w:tab/>
      </w:r>
      <w:r w:rsidRPr="003652BF">
        <w:rPr>
          <w:rFonts w:ascii="Times New Roman" w:hAnsi="Times New Roman" w:cs="Times New Roman"/>
          <w:b/>
          <w:szCs w:val="24"/>
        </w:rPr>
        <w:tab/>
      </w:r>
      <w:r w:rsidRPr="003652BF">
        <w:rPr>
          <w:rFonts w:ascii="Times New Roman" w:hAnsi="Times New Roman" w:cs="Times New Roman"/>
          <w:color w:val="00B050"/>
          <w:szCs w:val="24"/>
        </w:rPr>
        <w:t>vyplní záujemca</w:t>
      </w:r>
    </w:p>
    <w:p w:rsidR="003652BF" w:rsidRPr="00942896" w:rsidRDefault="003652BF" w:rsidP="003652BF">
      <w:pPr>
        <w:spacing w:line="276" w:lineRule="auto"/>
        <w:jc w:val="both"/>
        <w:rPr>
          <w:b/>
        </w:rPr>
      </w:pPr>
    </w:p>
    <w:tbl>
      <w:tblPr>
        <w:tblStyle w:val="Mriekatabuky1"/>
        <w:tblW w:w="7609" w:type="dxa"/>
        <w:jc w:val="center"/>
        <w:tblLook w:val="04A0" w:firstRow="1" w:lastRow="0" w:firstColumn="1" w:lastColumn="0" w:noHBand="0" w:noVBand="1"/>
      </w:tblPr>
      <w:tblGrid>
        <w:gridCol w:w="3119"/>
        <w:gridCol w:w="2327"/>
        <w:gridCol w:w="2163"/>
      </w:tblGrid>
      <w:tr w:rsidR="000B7795" w:rsidRPr="00942896" w:rsidTr="000B7795">
        <w:trPr>
          <w:trHeight w:hRule="exact" w:val="846"/>
          <w:jc w:val="center"/>
        </w:trPr>
        <w:tc>
          <w:tcPr>
            <w:tcW w:w="3119" w:type="dxa"/>
            <w:vAlign w:val="center"/>
          </w:tcPr>
          <w:p w:rsidR="000B7795" w:rsidRPr="00942896" w:rsidRDefault="000B7795" w:rsidP="00DE1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896">
              <w:rPr>
                <w:rFonts w:ascii="Times New Roman" w:hAnsi="Times New Roman" w:cs="Times New Roman"/>
                <w:b/>
                <w:sz w:val="20"/>
                <w:szCs w:val="20"/>
              </w:rPr>
              <w:t>Položka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0B7795" w:rsidRPr="00942896" w:rsidRDefault="000B7795" w:rsidP="00DE1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896">
              <w:rPr>
                <w:rFonts w:ascii="Times New Roman" w:hAnsi="Times New Roman" w:cs="Times New Roman"/>
                <w:b/>
                <w:sz w:val="20"/>
                <w:szCs w:val="20"/>
              </w:rPr>
              <w:t>Počet ks</w:t>
            </w:r>
          </w:p>
        </w:tc>
        <w:tc>
          <w:tcPr>
            <w:tcW w:w="2163" w:type="dxa"/>
          </w:tcPr>
          <w:p w:rsidR="000B7795" w:rsidRPr="00942896" w:rsidRDefault="000B7795" w:rsidP="00DE1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7795" w:rsidRDefault="000B7795" w:rsidP="000B7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Celková cena za </w:t>
            </w:r>
          </w:p>
          <w:p w:rsidR="000B7795" w:rsidRPr="00942896" w:rsidRDefault="000B7795" w:rsidP="000B7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balík v EUR</w:t>
            </w:r>
            <w:r w:rsidRPr="00942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bez DPH</w:t>
            </w:r>
          </w:p>
        </w:tc>
      </w:tr>
      <w:tr w:rsidR="000B7795" w:rsidRPr="00942896" w:rsidTr="000B7795">
        <w:trPr>
          <w:trHeight w:hRule="exact" w:val="510"/>
          <w:jc w:val="center"/>
        </w:trPr>
        <w:tc>
          <w:tcPr>
            <w:tcW w:w="3119" w:type="dxa"/>
            <w:vAlign w:val="center"/>
          </w:tcPr>
          <w:p w:rsidR="000B7795" w:rsidRPr="000B7795" w:rsidRDefault="000B7795" w:rsidP="000B779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B7795">
              <w:rPr>
                <w:rFonts w:ascii="Times New Roman" w:hAnsi="Times New Roman" w:cs="Times New Roman"/>
                <w:b/>
                <w:sz w:val="22"/>
              </w:rPr>
              <w:t>IT technika 17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0B7795" w:rsidRPr="00CF05C3" w:rsidRDefault="000B7795" w:rsidP="00DE16E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Ucelený balík</w:t>
            </w:r>
          </w:p>
        </w:tc>
        <w:tc>
          <w:tcPr>
            <w:tcW w:w="2163" w:type="dxa"/>
          </w:tcPr>
          <w:p w:rsidR="000B7795" w:rsidRPr="00942896" w:rsidRDefault="000B7795" w:rsidP="00DE16E7">
            <w:pPr>
              <w:rPr>
                <w:b/>
                <w:sz w:val="20"/>
                <w:szCs w:val="20"/>
              </w:rPr>
            </w:pPr>
          </w:p>
        </w:tc>
      </w:tr>
    </w:tbl>
    <w:p w:rsidR="003652BF" w:rsidRPr="00942896" w:rsidRDefault="003652BF" w:rsidP="003652BF">
      <w:pPr>
        <w:spacing w:line="276" w:lineRule="auto"/>
        <w:jc w:val="both"/>
      </w:pPr>
    </w:p>
    <w:p w:rsidR="00135F16" w:rsidRPr="00942896" w:rsidRDefault="00135F16" w:rsidP="003652BF">
      <w:pPr>
        <w:spacing w:line="276" w:lineRule="auto"/>
        <w:jc w:val="both"/>
      </w:pPr>
    </w:p>
    <w:p w:rsidR="00E95BA0" w:rsidRPr="00942896" w:rsidRDefault="00E95BA0" w:rsidP="00E95BA0">
      <w:pPr>
        <w:suppressAutoHyphens/>
        <w:spacing w:after="200" w:line="276" w:lineRule="auto"/>
        <w:jc w:val="both"/>
      </w:pPr>
      <w:r w:rsidRPr="00942896">
        <w:t xml:space="preserve">Vyhlasujem, že súhlasím so všetkými podmienkami verejného ponukového konania a akceptujem ten stav, v akom sa predmet verejného ponukového konania nachádza. Súhlasím s platnosťou vyššie uvedenej ponuky </w:t>
      </w:r>
      <w:r w:rsidRPr="003F035E">
        <w:t xml:space="preserve">do </w:t>
      </w:r>
      <w:r w:rsidR="000B7795">
        <w:t>7.11</w:t>
      </w:r>
      <w:r w:rsidR="001A15FC">
        <w:t>.</w:t>
      </w:r>
      <w:r w:rsidR="003F035E" w:rsidRPr="003F035E">
        <w:t>2025</w:t>
      </w:r>
      <w:r w:rsidRPr="003F035E">
        <w:t>.</w:t>
      </w:r>
    </w:p>
    <w:p w:rsidR="00E95BA0" w:rsidRPr="00942896" w:rsidRDefault="00E95BA0" w:rsidP="003652BF">
      <w:pPr>
        <w:spacing w:line="276" w:lineRule="auto"/>
        <w:jc w:val="both"/>
      </w:pPr>
    </w:p>
    <w:p w:rsidR="003652BF" w:rsidRPr="00942896" w:rsidRDefault="003652BF" w:rsidP="003652BF">
      <w:pPr>
        <w:spacing w:line="276" w:lineRule="auto"/>
        <w:jc w:val="both"/>
      </w:pPr>
      <w:r w:rsidRPr="00942896">
        <w:t>V ................................... dňa ......</w:t>
      </w:r>
      <w:r w:rsidR="00B66664">
        <w:t>................</w:t>
      </w:r>
      <w:r w:rsidRPr="00942896">
        <w:tab/>
      </w:r>
      <w:r w:rsidRPr="00942896">
        <w:tab/>
      </w:r>
      <w:r w:rsidRPr="00942896">
        <w:tab/>
      </w:r>
      <w:r w:rsidRPr="00942896">
        <w:tab/>
      </w:r>
      <w:r w:rsidRPr="00942896">
        <w:tab/>
      </w:r>
    </w:p>
    <w:p w:rsidR="00B66664" w:rsidRDefault="003652BF" w:rsidP="003652BF">
      <w:pPr>
        <w:spacing w:line="276" w:lineRule="auto"/>
        <w:jc w:val="both"/>
      </w:pPr>
      <w:r w:rsidRPr="00942896">
        <w:tab/>
      </w:r>
      <w:r w:rsidRPr="00942896">
        <w:tab/>
      </w:r>
      <w:r w:rsidRPr="00942896">
        <w:tab/>
      </w:r>
      <w:r w:rsidRPr="00942896">
        <w:tab/>
      </w:r>
      <w:r w:rsidRPr="00942896">
        <w:tab/>
      </w:r>
      <w:r w:rsidRPr="00942896">
        <w:tab/>
      </w:r>
      <w:r w:rsidRPr="00942896">
        <w:tab/>
      </w:r>
      <w:r w:rsidRPr="00942896">
        <w:tab/>
      </w:r>
      <w:r w:rsidRPr="00942896">
        <w:tab/>
      </w:r>
    </w:p>
    <w:p w:rsidR="003652BF" w:rsidRPr="00942896" w:rsidRDefault="003652BF" w:rsidP="003652BF">
      <w:pPr>
        <w:spacing w:line="276" w:lineRule="auto"/>
        <w:jc w:val="both"/>
      </w:pPr>
      <w:r w:rsidRPr="00942896">
        <w:tab/>
      </w:r>
    </w:p>
    <w:p w:rsidR="00B66664" w:rsidRPr="003652BF" w:rsidRDefault="003652BF" w:rsidP="00B66664">
      <w:pPr>
        <w:spacing w:line="276" w:lineRule="auto"/>
        <w:ind w:left="3540" w:firstLine="708"/>
        <w:jc w:val="center"/>
      </w:pPr>
      <w:r w:rsidRPr="00942896">
        <w:tab/>
      </w:r>
      <w:r w:rsidRPr="00942896">
        <w:tab/>
      </w:r>
      <w:r w:rsidRPr="00942896">
        <w:tab/>
      </w:r>
      <w:r w:rsidRPr="00942896">
        <w:tab/>
      </w:r>
      <w:r w:rsidRPr="00942896">
        <w:tab/>
      </w:r>
      <w:r w:rsidRPr="00942896">
        <w:tab/>
      </w:r>
      <w:r w:rsidR="00E95BA0" w:rsidRPr="00942896">
        <w:t xml:space="preserve">        </w:t>
      </w:r>
      <w:r w:rsidR="00E95BA0" w:rsidRPr="00942896">
        <w:tab/>
      </w:r>
      <w:r w:rsidRPr="00942896">
        <w:tab/>
      </w:r>
      <w:r w:rsidR="00B66664">
        <w:t>........................................................................</w:t>
      </w:r>
    </w:p>
    <w:p w:rsidR="00B66664" w:rsidRDefault="00B66664" w:rsidP="00B66664">
      <w:pPr>
        <w:spacing w:line="276" w:lineRule="auto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Meno a priezvisko</w:t>
      </w:r>
      <w:r w:rsidRPr="003652BF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oprávnenej osoby záujemcu</w:t>
      </w:r>
    </w:p>
    <w:p w:rsidR="00B66664" w:rsidRDefault="00B66664" w:rsidP="00B66664">
      <w:pPr>
        <w:spacing w:line="276" w:lineRule="auto"/>
        <w:ind w:left="3540" w:firstLine="708"/>
        <w:jc w:val="center"/>
        <w:rPr>
          <w:bCs/>
          <w:sz w:val="20"/>
          <w:szCs w:val="20"/>
        </w:rPr>
      </w:pPr>
      <w:r w:rsidRPr="003652BF">
        <w:rPr>
          <w:sz w:val="20"/>
          <w:szCs w:val="20"/>
        </w:rPr>
        <w:t xml:space="preserve">funkcia, podpis a </w:t>
      </w:r>
      <w:r w:rsidRPr="003652BF">
        <w:rPr>
          <w:bCs/>
          <w:sz w:val="20"/>
          <w:szCs w:val="20"/>
        </w:rPr>
        <w:t>pečiatka</w:t>
      </w:r>
    </w:p>
    <w:p w:rsidR="00B66664" w:rsidRPr="00F6694C" w:rsidRDefault="00B66664" w:rsidP="00B66664">
      <w:pPr>
        <w:spacing w:line="276" w:lineRule="auto"/>
        <w:ind w:left="3540" w:firstLine="708"/>
        <w:jc w:val="center"/>
        <w:rPr>
          <w:sz w:val="20"/>
          <w:szCs w:val="20"/>
        </w:rPr>
      </w:pPr>
      <w:r w:rsidRPr="00F6694C">
        <w:rPr>
          <w:bCs/>
          <w:i/>
          <w:iCs/>
          <w:sz w:val="20"/>
          <w:szCs w:val="20"/>
        </w:rPr>
        <w:t>(v prípade</w:t>
      </w:r>
      <w:r>
        <w:rPr>
          <w:bCs/>
          <w:i/>
          <w:iCs/>
          <w:sz w:val="20"/>
          <w:szCs w:val="20"/>
        </w:rPr>
        <w:t>,</w:t>
      </w:r>
      <w:r w:rsidRPr="00F6694C">
        <w:rPr>
          <w:bCs/>
          <w:i/>
          <w:iCs/>
          <w:sz w:val="20"/>
          <w:szCs w:val="20"/>
        </w:rPr>
        <w:t xml:space="preserve"> ak pečiatku záujemca používa)</w:t>
      </w:r>
    </w:p>
    <w:p w:rsidR="008D4523" w:rsidRDefault="008D4523" w:rsidP="00B66664">
      <w:pPr>
        <w:spacing w:line="276" w:lineRule="auto"/>
      </w:pPr>
    </w:p>
    <w:p w:rsidR="00E43DCB" w:rsidRDefault="00E43DCB" w:rsidP="00D92BCD">
      <w:pPr>
        <w:spacing w:line="276" w:lineRule="auto"/>
        <w:jc w:val="center"/>
        <w:rPr>
          <w:b/>
        </w:rPr>
      </w:pPr>
    </w:p>
    <w:sectPr w:rsidR="00E43DCB" w:rsidSect="000B7795">
      <w:headerReference w:type="default" r:id="rId8"/>
      <w:footerReference w:type="default" r:id="rId9"/>
      <w:headerReference w:type="first" r:id="rId10"/>
      <w:pgSz w:w="11907" w:h="16840" w:code="9"/>
      <w:pgMar w:top="1114" w:right="1202" w:bottom="1134" w:left="1321" w:header="567" w:footer="386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1B8" w:rsidRDefault="00DE61B8">
      <w:r>
        <w:separator/>
      </w:r>
    </w:p>
  </w:endnote>
  <w:endnote w:type="continuationSeparator" w:id="0">
    <w:p w:rsidR="00DE61B8" w:rsidRDefault="00DE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433" w:type="dxa"/>
      <w:tblInd w:w="-1321" w:type="dxa"/>
      <w:tblLayout w:type="fixed"/>
      <w:tblLook w:val="01E0" w:firstRow="1" w:lastRow="1" w:firstColumn="1" w:lastColumn="1" w:noHBand="0" w:noVBand="0"/>
    </w:tblPr>
    <w:tblGrid>
      <w:gridCol w:w="426"/>
      <w:gridCol w:w="6203"/>
      <w:gridCol w:w="426"/>
      <w:gridCol w:w="2976"/>
      <w:gridCol w:w="426"/>
      <w:gridCol w:w="2976"/>
    </w:tblGrid>
    <w:tr w:rsidR="00421ADC" w:rsidRPr="00186CCA" w:rsidTr="00B97DE5">
      <w:trPr>
        <w:gridBefore w:val="1"/>
        <w:gridAfter w:val="1"/>
        <w:wBefore w:w="426" w:type="dxa"/>
        <w:wAfter w:w="2976" w:type="dxa"/>
      </w:trPr>
      <w:tc>
        <w:tcPr>
          <w:tcW w:w="6629" w:type="dxa"/>
          <w:gridSpan w:val="2"/>
          <w:shd w:val="clear" w:color="auto" w:fill="auto"/>
          <w:vAlign w:val="bottom"/>
        </w:tcPr>
        <w:p w:rsidR="00B97DE5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 w:rsidRPr="00186CCA">
            <w:rPr>
              <w:rFonts w:ascii="Tahoma" w:hAnsi="Tahoma" w:cs="Tahoma"/>
              <w:b/>
              <w:sz w:val="17"/>
              <w:szCs w:val="17"/>
            </w:rPr>
            <w:t xml:space="preserve">Jadrová a vyraďovacia spoločnosť, a.s., </w:t>
          </w:r>
          <w:r w:rsidR="003652BF">
            <w:rPr>
              <w:rFonts w:ascii="Tahoma" w:hAnsi="Tahoma" w:cs="Tahoma"/>
              <w:b/>
              <w:sz w:val="17"/>
              <w:szCs w:val="17"/>
            </w:rPr>
            <w:t>Jaslovské Bohunice 360</w:t>
          </w:r>
          <w:r w:rsidRPr="00186CCA">
            <w:rPr>
              <w:rFonts w:ascii="Tahoma" w:hAnsi="Tahoma" w:cs="Tahoma"/>
              <w:b/>
              <w:sz w:val="17"/>
              <w:szCs w:val="17"/>
            </w:rPr>
            <w:t xml:space="preserve">, </w:t>
          </w:r>
        </w:p>
        <w:p w:rsidR="00421ADC" w:rsidRPr="00186CCA" w:rsidRDefault="003652BF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919 30 Jaslovské Bohunice</w:t>
          </w:r>
          <w:r w:rsidR="00421ADC" w:rsidRPr="00186CCA">
            <w:rPr>
              <w:rFonts w:ascii="Tahoma" w:hAnsi="Tahoma" w:cs="Tahoma"/>
              <w:b/>
              <w:sz w:val="17"/>
              <w:szCs w:val="17"/>
            </w:rPr>
            <w:t xml:space="preserve"> </w:t>
          </w:r>
        </w:p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  <w:r w:rsidRPr="00186CCA">
            <w:rPr>
              <w:rFonts w:ascii="Tahoma" w:hAnsi="Tahoma" w:cs="Tahoma"/>
              <w:sz w:val="17"/>
              <w:szCs w:val="17"/>
            </w:rPr>
            <w:t xml:space="preserve">Internet: www.javys.sk, IČO: 35 946 024, DIČ: </w:t>
          </w:r>
          <w:r w:rsidR="00B97DE5">
            <w:rPr>
              <w:rFonts w:ascii="Tahoma" w:hAnsi="Tahoma" w:cs="Tahoma"/>
              <w:sz w:val="17"/>
              <w:szCs w:val="17"/>
            </w:rPr>
            <w:t>2025</w:t>
          </w:r>
          <w:r w:rsidRPr="00186CCA">
            <w:rPr>
              <w:rFonts w:ascii="Tahoma" w:hAnsi="Tahoma" w:cs="Tahoma"/>
              <w:sz w:val="17"/>
              <w:szCs w:val="17"/>
            </w:rPr>
            <w:t>036599,</w:t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t xml:space="preserve"> </w:t>
          </w:r>
        </w:p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:rsidR="00421ADC" w:rsidRPr="00186CCA" w:rsidRDefault="00B97DE5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-57251</wp:posOffset>
                </wp:positionH>
                <wp:positionV relativeFrom="paragraph">
                  <wp:posOffset>-5410</wp:posOffset>
                </wp:positionV>
                <wp:extent cx="2231390" cy="688975"/>
                <wp:effectExtent l="0" t="0" r="0" b="0"/>
                <wp:wrapNone/>
                <wp:docPr id="9" name="Obrázo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1390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DF103E" w:rsidRPr="00186CCA" w:rsidTr="00B97DE5">
      <w:tc>
        <w:tcPr>
          <w:tcW w:w="6629" w:type="dxa"/>
          <w:gridSpan w:val="2"/>
          <w:shd w:val="clear" w:color="auto" w:fill="auto"/>
          <w:vAlign w:val="bottom"/>
        </w:tcPr>
        <w:p w:rsidR="00DF103E" w:rsidRPr="00186CCA" w:rsidRDefault="00DF103E" w:rsidP="00186CCA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right w:val="nil"/>
          </w:tcBorders>
        </w:tcPr>
        <w:p w:rsidR="00DF103E" w:rsidRDefault="00DF103E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:rsidR="00421ADC" w:rsidRDefault="00DF103E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1824" behindDoc="0" locked="0" layoutInCell="1" allowOverlap="1" wp14:anchorId="09FB3542" wp14:editId="0536E9C4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0" name="Obrázok 10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8752" behindDoc="0" locked="0" layoutInCell="1" allowOverlap="1" wp14:anchorId="26B2ADF1" wp14:editId="2FC7B0B2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1" name="Obrázok 11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5680" behindDoc="0" locked="0" layoutInCell="1" allowOverlap="1" wp14:anchorId="1AD274B5" wp14:editId="16D407A4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2" name="Obrázok 12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2608" behindDoc="0" locked="0" layoutInCell="1" allowOverlap="1" wp14:anchorId="5F35E7C8" wp14:editId="3209CF41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3" name="Obrázok 13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</w:tc>
    </w:tr>
    <w:tr w:rsidR="00421ADC" w:rsidRPr="00186CCA" w:rsidTr="00B97DE5">
      <w:tc>
        <w:tcPr>
          <w:tcW w:w="6629" w:type="dxa"/>
          <w:gridSpan w:val="2"/>
          <w:shd w:val="clear" w:color="auto" w:fill="auto"/>
          <w:vAlign w:val="bottom"/>
        </w:tcPr>
        <w:p w:rsidR="00421ADC" w:rsidRPr="00186CCA" w:rsidRDefault="00421ADC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right w:val="nil"/>
          </w:tcBorders>
        </w:tcPr>
        <w:p w:rsidR="00421ADC" w:rsidRDefault="00421ADC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:rsidR="00421ADC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</w:tr>
  </w:tbl>
  <w:p w:rsidR="00F96491" w:rsidRDefault="00F96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1B8" w:rsidRDefault="00DE61B8">
      <w:r>
        <w:separator/>
      </w:r>
    </w:p>
  </w:footnote>
  <w:footnote w:type="continuationSeparator" w:id="0">
    <w:p w:rsidR="00DE61B8" w:rsidRDefault="00DE6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491" w:rsidRDefault="004B75DA" w:rsidP="00A12D7A">
    <w:pPr>
      <w:pStyle w:val="Hlavika"/>
      <w:ind w:left="-120"/>
      <w:rPr>
        <w:szCs w:val="20"/>
      </w:rPr>
    </w:pPr>
    <w:r>
      <w:rPr>
        <w:noProof/>
      </w:rPr>
      <w:drawing>
        <wp:inline distT="0" distB="0" distL="0" distR="0" wp14:anchorId="0A302E02" wp14:editId="7561BD2B">
          <wp:extent cx="828675" cy="1066800"/>
          <wp:effectExtent l="0" t="0" r="0" b="0"/>
          <wp:docPr id="8" name="Obrázok 8" descr="Logo_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62FF" w:rsidRPr="00BB34C6" w:rsidRDefault="006562FF" w:rsidP="00A12D7A">
    <w:pPr>
      <w:pStyle w:val="Hlavika"/>
      <w:ind w:left="-120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DC" w:rsidRDefault="006562FF">
    <w:pPr>
      <w:pStyle w:val="Hlavika"/>
    </w:pPr>
    <w:r>
      <w:rPr>
        <w:noProof/>
      </w:rPr>
      <w:drawing>
        <wp:inline distT="0" distB="0" distL="0" distR="0" wp14:anchorId="1D79E2D1" wp14:editId="67FF240C">
          <wp:extent cx="828675" cy="1066800"/>
          <wp:effectExtent l="0" t="0" r="0" b="0"/>
          <wp:docPr id="14" name="Obrázok 14" descr="Logo_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62FF" w:rsidRDefault="006562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9CF"/>
    <w:multiLevelType w:val="hybridMultilevel"/>
    <w:tmpl w:val="42FE6A3E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61BCCE86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D11BF3"/>
    <w:multiLevelType w:val="hybridMultilevel"/>
    <w:tmpl w:val="9B60389A"/>
    <w:lvl w:ilvl="0" w:tplc="87183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DE423B"/>
    <w:multiLevelType w:val="hybridMultilevel"/>
    <w:tmpl w:val="4D1EF0C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56E2"/>
    <w:multiLevelType w:val="hybridMultilevel"/>
    <w:tmpl w:val="B484D908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E0B34C2"/>
    <w:multiLevelType w:val="hybridMultilevel"/>
    <w:tmpl w:val="176CF9D6"/>
    <w:lvl w:ilvl="0" w:tplc="041B0003">
      <w:start w:val="1"/>
      <w:numFmt w:val="bullet"/>
      <w:lvlText w:val="o"/>
      <w:lvlJc w:val="left"/>
      <w:pPr>
        <w:tabs>
          <w:tab w:val="num" w:pos="1563"/>
        </w:tabs>
        <w:ind w:left="1563" w:hanging="855"/>
      </w:pPr>
      <w:rPr>
        <w:rFonts w:ascii="Courier New" w:hAnsi="Courier New" w:cs="Courier New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54FEC"/>
    <w:multiLevelType w:val="hybridMultilevel"/>
    <w:tmpl w:val="89A2A9D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1">
    <w:nsid w:val="20A46575"/>
    <w:multiLevelType w:val="hybridMultilevel"/>
    <w:tmpl w:val="98F0BD34"/>
    <w:lvl w:ilvl="0" w:tplc="7992748A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A6B0122"/>
    <w:multiLevelType w:val="hybridMultilevel"/>
    <w:tmpl w:val="31585628"/>
    <w:lvl w:ilvl="0" w:tplc="041B000F">
      <w:start w:val="1"/>
      <w:numFmt w:val="decimal"/>
      <w:lvlText w:val="%1."/>
      <w:lvlJc w:val="left"/>
      <w:pPr>
        <w:ind w:left="1484" w:hanging="360"/>
      </w:pPr>
    </w:lvl>
    <w:lvl w:ilvl="1" w:tplc="041B0019" w:tentative="1">
      <w:start w:val="1"/>
      <w:numFmt w:val="lowerLetter"/>
      <w:lvlText w:val="%2."/>
      <w:lvlJc w:val="left"/>
      <w:pPr>
        <w:ind w:left="2204" w:hanging="360"/>
      </w:pPr>
    </w:lvl>
    <w:lvl w:ilvl="2" w:tplc="041B001B" w:tentative="1">
      <w:start w:val="1"/>
      <w:numFmt w:val="lowerRoman"/>
      <w:lvlText w:val="%3."/>
      <w:lvlJc w:val="right"/>
      <w:pPr>
        <w:ind w:left="2924" w:hanging="180"/>
      </w:pPr>
    </w:lvl>
    <w:lvl w:ilvl="3" w:tplc="041B000F" w:tentative="1">
      <w:start w:val="1"/>
      <w:numFmt w:val="decimal"/>
      <w:lvlText w:val="%4."/>
      <w:lvlJc w:val="left"/>
      <w:pPr>
        <w:ind w:left="3644" w:hanging="360"/>
      </w:pPr>
    </w:lvl>
    <w:lvl w:ilvl="4" w:tplc="041B0019" w:tentative="1">
      <w:start w:val="1"/>
      <w:numFmt w:val="lowerLetter"/>
      <w:lvlText w:val="%5."/>
      <w:lvlJc w:val="left"/>
      <w:pPr>
        <w:ind w:left="4364" w:hanging="360"/>
      </w:pPr>
    </w:lvl>
    <w:lvl w:ilvl="5" w:tplc="041B001B" w:tentative="1">
      <w:start w:val="1"/>
      <w:numFmt w:val="lowerRoman"/>
      <w:lvlText w:val="%6."/>
      <w:lvlJc w:val="right"/>
      <w:pPr>
        <w:ind w:left="5084" w:hanging="180"/>
      </w:pPr>
    </w:lvl>
    <w:lvl w:ilvl="6" w:tplc="041B000F" w:tentative="1">
      <w:start w:val="1"/>
      <w:numFmt w:val="decimal"/>
      <w:lvlText w:val="%7."/>
      <w:lvlJc w:val="left"/>
      <w:pPr>
        <w:ind w:left="5804" w:hanging="360"/>
      </w:pPr>
    </w:lvl>
    <w:lvl w:ilvl="7" w:tplc="041B0019" w:tentative="1">
      <w:start w:val="1"/>
      <w:numFmt w:val="lowerLetter"/>
      <w:lvlText w:val="%8."/>
      <w:lvlJc w:val="left"/>
      <w:pPr>
        <w:ind w:left="6524" w:hanging="360"/>
      </w:pPr>
    </w:lvl>
    <w:lvl w:ilvl="8" w:tplc="041B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8" w15:restartNumberingAfterBreak="1">
    <w:nsid w:val="2C223ED2"/>
    <w:multiLevelType w:val="hybridMultilevel"/>
    <w:tmpl w:val="8506BA86"/>
    <w:lvl w:ilvl="0" w:tplc="61BCC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410D3"/>
    <w:multiLevelType w:val="hybridMultilevel"/>
    <w:tmpl w:val="3C18E4A0"/>
    <w:lvl w:ilvl="0" w:tplc="568CCB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0F45BF"/>
    <w:multiLevelType w:val="hybridMultilevel"/>
    <w:tmpl w:val="941ED006"/>
    <w:lvl w:ilvl="0" w:tplc="0F9C57C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76F45"/>
    <w:multiLevelType w:val="hybridMultilevel"/>
    <w:tmpl w:val="FAF899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F0D4F"/>
    <w:multiLevelType w:val="hybridMultilevel"/>
    <w:tmpl w:val="A8F06D60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A61DE"/>
    <w:multiLevelType w:val="hybridMultilevel"/>
    <w:tmpl w:val="7996F1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676A52"/>
    <w:multiLevelType w:val="hybridMultilevel"/>
    <w:tmpl w:val="FA10E898"/>
    <w:lvl w:ilvl="0" w:tplc="A30EEBD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5F3147"/>
    <w:multiLevelType w:val="hybridMultilevel"/>
    <w:tmpl w:val="73BEA8B8"/>
    <w:lvl w:ilvl="0" w:tplc="1776867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8F86A6C"/>
    <w:multiLevelType w:val="hybridMultilevel"/>
    <w:tmpl w:val="F72CF07E"/>
    <w:lvl w:ilvl="0" w:tplc="6E40F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5E8909A5"/>
    <w:multiLevelType w:val="hybridMultilevel"/>
    <w:tmpl w:val="77C2F19A"/>
    <w:lvl w:ilvl="0" w:tplc="6E40F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A79CB"/>
    <w:multiLevelType w:val="hybridMultilevel"/>
    <w:tmpl w:val="34BA13AE"/>
    <w:lvl w:ilvl="0" w:tplc="C7A8FB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E2D18"/>
    <w:multiLevelType w:val="hybridMultilevel"/>
    <w:tmpl w:val="DC8ECF42"/>
    <w:lvl w:ilvl="0" w:tplc="F2204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72CD0307"/>
    <w:multiLevelType w:val="hybridMultilevel"/>
    <w:tmpl w:val="15D615A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6CB0891"/>
    <w:multiLevelType w:val="hybridMultilevel"/>
    <w:tmpl w:val="C51C50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3"/>
  </w:num>
  <w:num w:numId="5">
    <w:abstractNumId w:val="21"/>
  </w:num>
  <w:num w:numId="6">
    <w:abstractNumId w:val="1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2"/>
  </w:num>
  <w:num w:numId="12">
    <w:abstractNumId w:val="9"/>
  </w:num>
  <w:num w:numId="13">
    <w:abstractNumId w:val="15"/>
  </w:num>
  <w:num w:numId="14">
    <w:abstractNumId w:val="18"/>
  </w:num>
  <w:num w:numId="15">
    <w:abstractNumId w:val="6"/>
  </w:num>
  <w:num w:numId="16">
    <w:abstractNumId w:val="16"/>
  </w:num>
  <w:num w:numId="17">
    <w:abstractNumId w:val="5"/>
  </w:num>
  <w:num w:numId="18">
    <w:abstractNumId w:val="19"/>
  </w:num>
  <w:num w:numId="19">
    <w:abstractNumId w:val="20"/>
  </w:num>
  <w:num w:numId="20">
    <w:abstractNumId w:val="17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80"/>
    <w:rsid w:val="00016B80"/>
    <w:rsid w:val="00023420"/>
    <w:rsid w:val="00026321"/>
    <w:rsid w:val="00032DB7"/>
    <w:rsid w:val="00035D30"/>
    <w:rsid w:val="00050D4F"/>
    <w:rsid w:val="00052240"/>
    <w:rsid w:val="00054049"/>
    <w:rsid w:val="00064287"/>
    <w:rsid w:val="00065473"/>
    <w:rsid w:val="00071647"/>
    <w:rsid w:val="00072681"/>
    <w:rsid w:val="00072B40"/>
    <w:rsid w:val="000756BE"/>
    <w:rsid w:val="0007743E"/>
    <w:rsid w:val="00081FD8"/>
    <w:rsid w:val="00082AF5"/>
    <w:rsid w:val="000A0687"/>
    <w:rsid w:val="000A0F41"/>
    <w:rsid w:val="000B1529"/>
    <w:rsid w:val="000B18A8"/>
    <w:rsid w:val="000B3A43"/>
    <w:rsid w:val="000B7795"/>
    <w:rsid w:val="000B77B7"/>
    <w:rsid w:val="000D2B6A"/>
    <w:rsid w:val="000E01E0"/>
    <w:rsid w:val="000E2935"/>
    <w:rsid w:val="000F37EF"/>
    <w:rsid w:val="000F5671"/>
    <w:rsid w:val="00101C4D"/>
    <w:rsid w:val="00106623"/>
    <w:rsid w:val="00132213"/>
    <w:rsid w:val="0013356D"/>
    <w:rsid w:val="00135E66"/>
    <w:rsid w:val="00135F16"/>
    <w:rsid w:val="00145644"/>
    <w:rsid w:val="00150AC9"/>
    <w:rsid w:val="00161E91"/>
    <w:rsid w:val="0016223D"/>
    <w:rsid w:val="00174643"/>
    <w:rsid w:val="00186CCA"/>
    <w:rsid w:val="001949E5"/>
    <w:rsid w:val="001A15FC"/>
    <w:rsid w:val="001A395E"/>
    <w:rsid w:val="001B3AD2"/>
    <w:rsid w:val="001C70BB"/>
    <w:rsid w:val="001D6D4C"/>
    <w:rsid w:val="001F35CB"/>
    <w:rsid w:val="001F73D6"/>
    <w:rsid w:val="0020492A"/>
    <w:rsid w:val="00214892"/>
    <w:rsid w:val="00223D45"/>
    <w:rsid w:val="00235763"/>
    <w:rsid w:val="00245325"/>
    <w:rsid w:val="002453E1"/>
    <w:rsid w:val="00247587"/>
    <w:rsid w:val="002507F3"/>
    <w:rsid w:val="00257A0E"/>
    <w:rsid w:val="00261F53"/>
    <w:rsid w:val="00261F6B"/>
    <w:rsid w:val="00267D08"/>
    <w:rsid w:val="00272560"/>
    <w:rsid w:val="00272657"/>
    <w:rsid w:val="00277C8B"/>
    <w:rsid w:val="002811E7"/>
    <w:rsid w:val="00281EA4"/>
    <w:rsid w:val="0028512F"/>
    <w:rsid w:val="002931D1"/>
    <w:rsid w:val="002A35B7"/>
    <w:rsid w:val="002A4966"/>
    <w:rsid w:val="002B3B50"/>
    <w:rsid w:val="002D2B4B"/>
    <w:rsid w:val="002D450F"/>
    <w:rsid w:val="002E65B3"/>
    <w:rsid w:val="002E67E6"/>
    <w:rsid w:val="002F3DF3"/>
    <w:rsid w:val="00326BAD"/>
    <w:rsid w:val="003321D7"/>
    <w:rsid w:val="0033791F"/>
    <w:rsid w:val="00351467"/>
    <w:rsid w:val="003520DB"/>
    <w:rsid w:val="0035605F"/>
    <w:rsid w:val="0035729A"/>
    <w:rsid w:val="0036450D"/>
    <w:rsid w:val="003652BF"/>
    <w:rsid w:val="003772CB"/>
    <w:rsid w:val="00377C01"/>
    <w:rsid w:val="00377E6C"/>
    <w:rsid w:val="003802AA"/>
    <w:rsid w:val="00385ACC"/>
    <w:rsid w:val="00390D0C"/>
    <w:rsid w:val="00391662"/>
    <w:rsid w:val="00392F24"/>
    <w:rsid w:val="003976C1"/>
    <w:rsid w:val="003A40D4"/>
    <w:rsid w:val="003A4D84"/>
    <w:rsid w:val="003B391D"/>
    <w:rsid w:val="003C1128"/>
    <w:rsid w:val="003D34FA"/>
    <w:rsid w:val="003E747F"/>
    <w:rsid w:val="003E7739"/>
    <w:rsid w:val="003F035E"/>
    <w:rsid w:val="00400F1A"/>
    <w:rsid w:val="00412FC9"/>
    <w:rsid w:val="00421ADC"/>
    <w:rsid w:val="004225D4"/>
    <w:rsid w:val="004231AA"/>
    <w:rsid w:val="004255AB"/>
    <w:rsid w:val="0043092D"/>
    <w:rsid w:val="004400B9"/>
    <w:rsid w:val="00473408"/>
    <w:rsid w:val="0049145E"/>
    <w:rsid w:val="004A39E5"/>
    <w:rsid w:val="004A52B5"/>
    <w:rsid w:val="004B6035"/>
    <w:rsid w:val="004B75DA"/>
    <w:rsid w:val="004D59E8"/>
    <w:rsid w:val="004E0FDB"/>
    <w:rsid w:val="004E24CF"/>
    <w:rsid w:val="004E439B"/>
    <w:rsid w:val="004E627F"/>
    <w:rsid w:val="004E6A09"/>
    <w:rsid w:val="004E7F50"/>
    <w:rsid w:val="004F7C4F"/>
    <w:rsid w:val="00507389"/>
    <w:rsid w:val="00513B43"/>
    <w:rsid w:val="00515748"/>
    <w:rsid w:val="00515F48"/>
    <w:rsid w:val="00531E8B"/>
    <w:rsid w:val="0053467B"/>
    <w:rsid w:val="00542430"/>
    <w:rsid w:val="0054429F"/>
    <w:rsid w:val="005650BA"/>
    <w:rsid w:val="005A0048"/>
    <w:rsid w:val="005A1ECB"/>
    <w:rsid w:val="005D038C"/>
    <w:rsid w:val="005D76C2"/>
    <w:rsid w:val="005E0F00"/>
    <w:rsid w:val="005E148F"/>
    <w:rsid w:val="005E68A4"/>
    <w:rsid w:val="005F5149"/>
    <w:rsid w:val="00600CC6"/>
    <w:rsid w:val="006026C0"/>
    <w:rsid w:val="00603D06"/>
    <w:rsid w:val="00614006"/>
    <w:rsid w:val="006171D3"/>
    <w:rsid w:val="00626967"/>
    <w:rsid w:val="00633856"/>
    <w:rsid w:val="00651700"/>
    <w:rsid w:val="006528A3"/>
    <w:rsid w:val="006562FF"/>
    <w:rsid w:val="00656831"/>
    <w:rsid w:val="006608D6"/>
    <w:rsid w:val="006648B3"/>
    <w:rsid w:val="006679F8"/>
    <w:rsid w:val="00691F17"/>
    <w:rsid w:val="00697828"/>
    <w:rsid w:val="006A102A"/>
    <w:rsid w:val="006A4ABD"/>
    <w:rsid w:val="006A6A03"/>
    <w:rsid w:val="006B088D"/>
    <w:rsid w:val="006B716B"/>
    <w:rsid w:val="006C1257"/>
    <w:rsid w:val="006C4E5B"/>
    <w:rsid w:val="006D246A"/>
    <w:rsid w:val="006D3CEA"/>
    <w:rsid w:val="006E0410"/>
    <w:rsid w:val="006E7878"/>
    <w:rsid w:val="006F2036"/>
    <w:rsid w:val="006F3285"/>
    <w:rsid w:val="006F5BA7"/>
    <w:rsid w:val="00714465"/>
    <w:rsid w:val="00724BDD"/>
    <w:rsid w:val="00725A03"/>
    <w:rsid w:val="00727DA7"/>
    <w:rsid w:val="00734115"/>
    <w:rsid w:val="007467B1"/>
    <w:rsid w:val="00747110"/>
    <w:rsid w:val="0075082D"/>
    <w:rsid w:val="00781A83"/>
    <w:rsid w:val="0079544B"/>
    <w:rsid w:val="007A3B56"/>
    <w:rsid w:val="007A47FF"/>
    <w:rsid w:val="007D086F"/>
    <w:rsid w:val="00802B17"/>
    <w:rsid w:val="00806A06"/>
    <w:rsid w:val="0080706D"/>
    <w:rsid w:val="008159AD"/>
    <w:rsid w:val="00821EDE"/>
    <w:rsid w:val="00824D1D"/>
    <w:rsid w:val="00827D59"/>
    <w:rsid w:val="0083019E"/>
    <w:rsid w:val="00834951"/>
    <w:rsid w:val="008546CC"/>
    <w:rsid w:val="00855E1C"/>
    <w:rsid w:val="008779BF"/>
    <w:rsid w:val="00877D5D"/>
    <w:rsid w:val="008849ED"/>
    <w:rsid w:val="008C3813"/>
    <w:rsid w:val="008D0D5E"/>
    <w:rsid w:val="008D1580"/>
    <w:rsid w:val="008D4523"/>
    <w:rsid w:val="008E595A"/>
    <w:rsid w:val="008E75DA"/>
    <w:rsid w:val="008F0937"/>
    <w:rsid w:val="009126A3"/>
    <w:rsid w:val="00942896"/>
    <w:rsid w:val="009649E3"/>
    <w:rsid w:val="00966BCB"/>
    <w:rsid w:val="0097183F"/>
    <w:rsid w:val="00973C48"/>
    <w:rsid w:val="00987428"/>
    <w:rsid w:val="00990A79"/>
    <w:rsid w:val="009911E3"/>
    <w:rsid w:val="0099553E"/>
    <w:rsid w:val="009A187B"/>
    <w:rsid w:val="009A65DF"/>
    <w:rsid w:val="009B0890"/>
    <w:rsid w:val="009B24E6"/>
    <w:rsid w:val="009B5883"/>
    <w:rsid w:val="009D3151"/>
    <w:rsid w:val="009F2AB9"/>
    <w:rsid w:val="009F309A"/>
    <w:rsid w:val="00A03BC9"/>
    <w:rsid w:val="00A046A8"/>
    <w:rsid w:val="00A0686D"/>
    <w:rsid w:val="00A100D5"/>
    <w:rsid w:val="00A12D7A"/>
    <w:rsid w:val="00A467D8"/>
    <w:rsid w:val="00A46E1E"/>
    <w:rsid w:val="00A668CE"/>
    <w:rsid w:val="00A71367"/>
    <w:rsid w:val="00A80F85"/>
    <w:rsid w:val="00A91064"/>
    <w:rsid w:val="00A91952"/>
    <w:rsid w:val="00A93728"/>
    <w:rsid w:val="00A94305"/>
    <w:rsid w:val="00AB00C0"/>
    <w:rsid w:val="00AB23C0"/>
    <w:rsid w:val="00AC0EEA"/>
    <w:rsid w:val="00AD0089"/>
    <w:rsid w:val="00AD4A80"/>
    <w:rsid w:val="00AD6874"/>
    <w:rsid w:val="00AF79E2"/>
    <w:rsid w:val="00B02DAD"/>
    <w:rsid w:val="00B20418"/>
    <w:rsid w:val="00B24EBF"/>
    <w:rsid w:val="00B310C0"/>
    <w:rsid w:val="00B404A8"/>
    <w:rsid w:val="00B413D9"/>
    <w:rsid w:val="00B41FFB"/>
    <w:rsid w:val="00B63B7E"/>
    <w:rsid w:val="00B64E29"/>
    <w:rsid w:val="00B66664"/>
    <w:rsid w:val="00B813D5"/>
    <w:rsid w:val="00B82F33"/>
    <w:rsid w:val="00B97DE5"/>
    <w:rsid w:val="00BA0DF6"/>
    <w:rsid w:val="00BB34C6"/>
    <w:rsid w:val="00BE0C68"/>
    <w:rsid w:val="00BE0DFD"/>
    <w:rsid w:val="00BE63F6"/>
    <w:rsid w:val="00BE727C"/>
    <w:rsid w:val="00C0326F"/>
    <w:rsid w:val="00C14BEB"/>
    <w:rsid w:val="00C17A7F"/>
    <w:rsid w:val="00C2310F"/>
    <w:rsid w:val="00C267FC"/>
    <w:rsid w:val="00C30EE9"/>
    <w:rsid w:val="00C35750"/>
    <w:rsid w:val="00C37010"/>
    <w:rsid w:val="00C41515"/>
    <w:rsid w:val="00C5277F"/>
    <w:rsid w:val="00C73105"/>
    <w:rsid w:val="00C7650B"/>
    <w:rsid w:val="00C8289B"/>
    <w:rsid w:val="00C837A3"/>
    <w:rsid w:val="00CA1E10"/>
    <w:rsid w:val="00CA2E30"/>
    <w:rsid w:val="00CA3E3B"/>
    <w:rsid w:val="00CA45FC"/>
    <w:rsid w:val="00CC2800"/>
    <w:rsid w:val="00CC68C9"/>
    <w:rsid w:val="00CD2446"/>
    <w:rsid w:val="00CE5922"/>
    <w:rsid w:val="00CF05C3"/>
    <w:rsid w:val="00D04B9A"/>
    <w:rsid w:val="00D076B2"/>
    <w:rsid w:val="00D1040E"/>
    <w:rsid w:val="00D24166"/>
    <w:rsid w:val="00D24E00"/>
    <w:rsid w:val="00D30EFA"/>
    <w:rsid w:val="00D331E1"/>
    <w:rsid w:val="00D6109F"/>
    <w:rsid w:val="00D61975"/>
    <w:rsid w:val="00D62277"/>
    <w:rsid w:val="00D6605A"/>
    <w:rsid w:val="00D73D44"/>
    <w:rsid w:val="00D762F2"/>
    <w:rsid w:val="00D80775"/>
    <w:rsid w:val="00D811D1"/>
    <w:rsid w:val="00D83990"/>
    <w:rsid w:val="00D91C84"/>
    <w:rsid w:val="00D92BCD"/>
    <w:rsid w:val="00DA2FBF"/>
    <w:rsid w:val="00DD3EC9"/>
    <w:rsid w:val="00DD6428"/>
    <w:rsid w:val="00DE16E7"/>
    <w:rsid w:val="00DE17A6"/>
    <w:rsid w:val="00DE61B8"/>
    <w:rsid w:val="00DE6312"/>
    <w:rsid w:val="00DF103E"/>
    <w:rsid w:val="00DF2ACE"/>
    <w:rsid w:val="00DF4F49"/>
    <w:rsid w:val="00E13C87"/>
    <w:rsid w:val="00E13FCF"/>
    <w:rsid w:val="00E15C17"/>
    <w:rsid w:val="00E43004"/>
    <w:rsid w:val="00E43DCB"/>
    <w:rsid w:val="00E56089"/>
    <w:rsid w:val="00E62A51"/>
    <w:rsid w:val="00E6447F"/>
    <w:rsid w:val="00E73A7F"/>
    <w:rsid w:val="00E826AE"/>
    <w:rsid w:val="00E8284C"/>
    <w:rsid w:val="00E95BA0"/>
    <w:rsid w:val="00EB1DC1"/>
    <w:rsid w:val="00EB75E7"/>
    <w:rsid w:val="00ED54D4"/>
    <w:rsid w:val="00EE785B"/>
    <w:rsid w:val="00F00611"/>
    <w:rsid w:val="00F00C34"/>
    <w:rsid w:val="00F0325C"/>
    <w:rsid w:val="00F15E89"/>
    <w:rsid w:val="00F24186"/>
    <w:rsid w:val="00F258B1"/>
    <w:rsid w:val="00F3024D"/>
    <w:rsid w:val="00F31224"/>
    <w:rsid w:val="00F33442"/>
    <w:rsid w:val="00F42843"/>
    <w:rsid w:val="00F44E70"/>
    <w:rsid w:val="00F57F47"/>
    <w:rsid w:val="00F71863"/>
    <w:rsid w:val="00F7314A"/>
    <w:rsid w:val="00F73C18"/>
    <w:rsid w:val="00F80BD9"/>
    <w:rsid w:val="00F902F7"/>
    <w:rsid w:val="00F96491"/>
    <w:rsid w:val="00FA0C87"/>
    <w:rsid w:val="00FA2D68"/>
    <w:rsid w:val="00FA7CBA"/>
    <w:rsid w:val="00FC5A65"/>
    <w:rsid w:val="00FC707A"/>
    <w:rsid w:val="00FD46D3"/>
    <w:rsid w:val="00FE147A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AB06D"/>
  <w15:docId w15:val="{8982E29D-6396-4616-8AFF-93105AEA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450F"/>
    <w:rPr>
      <w:sz w:val="24"/>
      <w:szCs w:val="24"/>
    </w:rPr>
  </w:style>
  <w:style w:type="paragraph" w:styleId="Nadpis1">
    <w:name w:val="heading 1"/>
    <w:basedOn w:val="Normlny"/>
    <w:next w:val="Normlny"/>
    <w:qFormat/>
    <w:rsid w:val="000756BE"/>
    <w:pPr>
      <w:keepNext/>
      <w:outlineLvl w:val="0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qFormat/>
    <w:rsid w:val="000756BE"/>
    <w:pPr>
      <w:jc w:val="center"/>
    </w:pPr>
    <w:rPr>
      <w:b/>
      <w:sz w:val="28"/>
      <w:szCs w:val="20"/>
      <w:lang w:val="fr-BE" w:eastAsia="en-GB"/>
    </w:rPr>
  </w:style>
  <w:style w:type="paragraph" w:styleId="Hlavika">
    <w:name w:val="header"/>
    <w:basedOn w:val="Normlny"/>
    <w:link w:val="HlavikaChar"/>
    <w:uiPriority w:val="99"/>
    <w:rsid w:val="000756B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756B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07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B413D9"/>
    <w:rPr>
      <w:color w:val="0000FF"/>
      <w:u w:val="single"/>
    </w:rPr>
  </w:style>
  <w:style w:type="paragraph" w:styleId="Revzia">
    <w:name w:val="Revision"/>
    <w:hidden/>
    <w:uiPriority w:val="99"/>
    <w:semiHidden/>
    <w:rsid w:val="001A395E"/>
    <w:rPr>
      <w:sz w:val="24"/>
      <w:szCs w:val="24"/>
    </w:rPr>
  </w:style>
  <w:style w:type="paragraph" w:styleId="Textbubliny">
    <w:name w:val="Balloon Text"/>
    <w:basedOn w:val="Normlny"/>
    <w:link w:val="TextbublinyChar"/>
    <w:rsid w:val="001A3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A395E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34"/>
    <w:qFormat/>
    <w:rsid w:val="00F42843"/>
    <w:pPr>
      <w:ind w:left="720"/>
      <w:contextualSpacing/>
    </w:pPr>
  </w:style>
  <w:style w:type="paragraph" w:styleId="Zkladntext">
    <w:name w:val="Body Text"/>
    <w:basedOn w:val="Normlny"/>
    <w:link w:val="ZkladntextChar"/>
    <w:qFormat/>
    <w:rsid w:val="003652BF"/>
    <w:pPr>
      <w:spacing w:before="120"/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3652BF"/>
    <w:rPr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rsid w:val="003652BF"/>
    <w:pPr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652BF"/>
    <w:rPr>
      <w:sz w:val="24"/>
      <w:szCs w:val="24"/>
      <w:lang w:eastAsia="cs-CZ"/>
    </w:rPr>
  </w:style>
  <w:style w:type="paragraph" w:styleId="Bezriadkovania">
    <w:name w:val="No Spacing"/>
    <w:uiPriority w:val="1"/>
    <w:qFormat/>
    <w:rsid w:val="003652BF"/>
    <w:rPr>
      <w:rFonts w:ascii="Arial" w:hAnsi="Arial" w:cs="Arial"/>
      <w:color w:val="00000A"/>
      <w:sz w:val="24"/>
    </w:rPr>
  </w:style>
  <w:style w:type="table" w:customStyle="1" w:styleId="Mriekatabuky1">
    <w:name w:val="Mriežka tabuľky1"/>
    <w:basedOn w:val="Normlnatabuka"/>
    <w:next w:val="Mriekatabuky"/>
    <w:uiPriority w:val="39"/>
    <w:rsid w:val="003652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1. Char,Odsek Char"/>
    <w:link w:val="Odsekzoznamu"/>
    <w:uiPriority w:val="99"/>
    <w:qFormat/>
    <w:rsid w:val="00E95BA0"/>
    <w:rPr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6562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ptak.juraj@javys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Jadrová a vyraďovacia spoločnosť, a. s.</Company>
  <LinksUpToDate>false</LinksUpToDate>
  <CharactersWithSpaces>8291</CharactersWithSpaces>
  <SharedDoc>false</SharedDoc>
  <HLinks>
    <vt:vector size="6" baseType="variant"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mailto:tassy.robert@javys.sk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Tassy Róbert</dc:creator>
  <cp:lastModifiedBy>Kopták Juraj</cp:lastModifiedBy>
  <cp:revision>7</cp:revision>
  <cp:lastPrinted>2025-07-23T11:46:00Z</cp:lastPrinted>
  <dcterms:created xsi:type="dcterms:W3CDTF">2025-07-23T12:27:00Z</dcterms:created>
  <dcterms:modified xsi:type="dcterms:W3CDTF">2025-07-24T08:09:00Z</dcterms:modified>
</cp:coreProperties>
</file>