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D4C8" w14:textId="77777777" w:rsidR="00D10B53" w:rsidRPr="003652BF" w:rsidRDefault="00D10B53" w:rsidP="00D10B53">
      <w:pPr>
        <w:spacing w:line="276" w:lineRule="auto"/>
        <w:jc w:val="center"/>
      </w:pPr>
      <w:r w:rsidRPr="003652BF">
        <w:rPr>
          <w:b/>
        </w:rPr>
        <w:t>CENOVÁ PONUKA</w:t>
      </w:r>
    </w:p>
    <w:p w14:paraId="283A0746" w14:textId="77777777" w:rsidR="00D10B53" w:rsidRPr="00B60990" w:rsidRDefault="00D10B53" w:rsidP="00D10B53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</w:t>
      </w:r>
      <w:proofErr w:type="spellStart"/>
      <w:r>
        <w:rPr>
          <w:b/>
          <w:lang w:val="en-US"/>
        </w:rPr>
        <w:t>Príloha</w:t>
      </w:r>
      <w:proofErr w:type="spellEnd"/>
      <w:r>
        <w:rPr>
          <w:b/>
          <w:lang w:val="en-US"/>
        </w:rPr>
        <w:t xml:space="preserve"> č. 1)</w:t>
      </w:r>
    </w:p>
    <w:p w14:paraId="5535E3C4" w14:textId="77777777" w:rsidR="00D10B53" w:rsidRDefault="00D10B53" w:rsidP="00D10B53">
      <w:pPr>
        <w:spacing w:line="276" w:lineRule="auto"/>
        <w:jc w:val="both"/>
        <w:rPr>
          <w:b/>
        </w:rPr>
      </w:pPr>
    </w:p>
    <w:p w14:paraId="0F6FC028" w14:textId="77777777" w:rsidR="00D10B53" w:rsidRPr="003652BF" w:rsidRDefault="00D10B53" w:rsidP="00D10B53">
      <w:pPr>
        <w:spacing w:line="276" w:lineRule="auto"/>
        <w:jc w:val="both"/>
        <w:rPr>
          <w:b/>
        </w:rPr>
      </w:pPr>
    </w:p>
    <w:p w14:paraId="4D2B6BDD" w14:textId="2398246A" w:rsidR="00D10B53" w:rsidRDefault="00D10B53" w:rsidP="00D10B53">
      <w:pPr>
        <w:rPr>
          <w:bCs/>
        </w:rPr>
      </w:pPr>
      <w:r w:rsidRPr="003652BF">
        <w:rPr>
          <w:b/>
        </w:rPr>
        <w:t xml:space="preserve">Predmet verejného ponukového konania: </w:t>
      </w:r>
      <w:r w:rsidR="00087A83">
        <w:rPr>
          <w:b/>
        </w:rPr>
        <w:t>Káble</w:t>
      </w:r>
      <w:r w:rsidR="00615349">
        <w:rPr>
          <w:b/>
        </w:rPr>
        <w:t xml:space="preserve"> I</w:t>
      </w:r>
      <w:r w:rsidR="007672A6">
        <w:rPr>
          <w:b/>
        </w:rPr>
        <w:t>V</w:t>
      </w:r>
    </w:p>
    <w:p w14:paraId="15D5D302" w14:textId="77777777" w:rsidR="00D10B53" w:rsidRPr="003652BF" w:rsidRDefault="00D10B53" w:rsidP="00D10B53">
      <w:pPr>
        <w:rPr>
          <w:rFonts w:eastAsia="Calibri"/>
        </w:rPr>
      </w:pPr>
      <w:r>
        <w:rPr>
          <w:b/>
        </w:rPr>
        <w:t>Vyhlasovateľ</w:t>
      </w:r>
      <w:r w:rsidRPr="003652BF">
        <w:rPr>
          <w:b/>
        </w:rPr>
        <w:t xml:space="preserve">: </w:t>
      </w:r>
      <w:r w:rsidRPr="003652BF">
        <w:t>Jadrová a vyraďovacia spoločnosť, a.s.</w:t>
      </w:r>
    </w:p>
    <w:p w14:paraId="470C9F69" w14:textId="77777777" w:rsidR="00D10B53" w:rsidRPr="003652BF" w:rsidRDefault="00D10B53" w:rsidP="00D10B53">
      <w:pPr>
        <w:spacing w:line="276" w:lineRule="auto"/>
        <w:rPr>
          <w:b/>
          <w:iCs/>
        </w:rPr>
      </w:pPr>
    </w:p>
    <w:p w14:paraId="4A4C5503" w14:textId="77777777" w:rsidR="00D10B53" w:rsidRPr="009A0AB0" w:rsidRDefault="00D10B53" w:rsidP="00D10B53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6D663412" w14:textId="77777777" w:rsidR="00D10B53" w:rsidRPr="009A0AB0" w:rsidRDefault="00D10B53" w:rsidP="00D10B53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04E88A88" w14:textId="77777777" w:rsidR="00D10B53" w:rsidRPr="00B83276" w:rsidRDefault="00D10B53" w:rsidP="00D10B53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68173DC6" w14:textId="77777777" w:rsidR="00D10B53" w:rsidRPr="009A0AB0" w:rsidRDefault="00D10B53" w:rsidP="00D10B53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 w:rsidR="00F56166"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5EA9C1E0" w14:textId="77777777" w:rsidR="00D10B53" w:rsidRDefault="00D10B53" w:rsidP="00D10B53">
      <w:pPr>
        <w:spacing w:line="276" w:lineRule="auto"/>
        <w:jc w:val="both"/>
        <w:rPr>
          <w:color w:val="00B050"/>
        </w:rPr>
      </w:pPr>
      <w:r>
        <w:t>Názov banky, IBAN:</w:t>
      </w:r>
      <w:r>
        <w:tab/>
      </w:r>
      <w:r w:rsidRPr="009A0AB0">
        <w:tab/>
      </w:r>
      <w:r w:rsidRPr="009A0AB0">
        <w:rPr>
          <w:color w:val="00B050"/>
        </w:rPr>
        <w:t>vyplní záujemca</w:t>
      </w:r>
      <w:r w:rsidRPr="009A0AB0">
        <w:tab/>
      </w:r>
      <w:r w:rsidRPr="009A0AB0">
        <w:rPr>
          <w:color w:val="00B050"/>
        </w:rPr>
        <w:t xml:space="preserve"> </w:t>
      </w:r>
    </w:p>
    <w:p w14:paraId="317F8C43" w14:textId="77777777" w:rsidR="00D10B53" w:rsidRPr="00CA0C26" w:rsidRDefault="00D10B53" w:rsidP="00D10B53">
      <w:pPr>
        <w:spacing w:line="276" w:lineRule="auto"/>
        <w:jc w:val="both"/>
      </w:pPr>
      <w:r w:rsidRPr="00CA0C26">
        <w:t>(pre účely vrátenia zábezpeky)</w:t>
      </w:r>
    </w:p>
    <w:p w14:paraId="0534B0AC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516A7127" w14:textId="77777777" w:rsidR="00D10B53" w:rsidRPr="009A0AB0" w:rsidRDefault="00D10B53" w:rsidP="00D10B53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7B83C79F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098E1288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2A6990F2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5245"/>
        <w:gridCol w:w="2977"/>
      </w:tblGrid>
      <w:tr w:rsidR="00D10B53" w14:paraId="7727275F" w14:textId="77777777" w:rsidTr="004A4795">
        <w:tc>
          <w:tcPr>
            <w:tcW w:w="1129" w:type="dxa"/>
          </w:tcPr>
          <w:p w14:paraId="2EEA6DD4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Číslo položky</w:t>
            </w:r>
          </w:p>
        </w:tc>
        <w:tc>
          <w:tcPr>
            <w:tcW w:w="5245" w:type="dxa"/>
          </w:tcPr>
          <w:p w14:paraId="728436A7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E84044">
              <w:rPr>
                <w:rFonts w:ascii="Times New Roman" w:hAnsi="Times New Roman" w:cs="Times New Roman"/>
                <w:b/>
                <w:color w:val="auto"/>
                <w:szCs w:val="24"/>
              </w:rPr>
              <w:t>Názov položky</w:t>
            </w:r>
          </w:p>
        </w:tc>
        <w:tc>
          <w:tcPr>
            <w:tcW w:w="2977" w:type="dxa"/>
          </w:tcPr>
          <w:p w14:paraId="5531A04C" w14:textId="77777777" w:rsidR="00D10B53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Jednotková cena</w:t>
            </w:r>
          </w:p>
          <w:p w14:paraId="6BDF78B8" w14:textId="77777777" w:rsidR="00D10B53" w:rsidRPr="00E84044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4"/>
              </w:rPr>
              <w:t>v EUR bez DPH za 1 kg (jeden kilogram) *</w:t>
            </w:r>
          </w:p>
        </w:tc>
      </w:tr>
      <w:tr w:rsidR="00D10B53" w14:paraId="613618B5" w14:textId="77777777" w:rsidTr="004A4795">
        <w:tc>
          <w:tcPr>
            <w:tcW w:w="1129" w:type="dxa"/>
          </w:tcPr>
          <w:p w14:paraId="341E6385" w14:textId="77777777" w:rsidR="00D10B53" w:rsidRDefault="00D10B53" w:rsidP="004A47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245" w:type="dxa"/>
          </w:tcPr>
          <w:p w14:paraId="0CDCB079" w14:textId="77777777" w:rsidR="00D10B53" w:rsidRDefault="00087A83" w:rsidP="00087A83">
            <w:pPr>
              <w:spacing w:line="276" w:lineRule="auto"/>
              <w:jc w:val="center"/>
            </w:pPr>
            <w:r>
              <w:t>Káble</w:t>
            </w:r>
          </w:p>
        </w:tc>
        <w:tc>
          <w:tcPr>
            <w:tcW w:w="2977" w:type="dxa"/>
          </w:tcPr>
          <w:p w14:paraId="096ACC8E" w14:textId="77777777" w:rsidR="00D10B53" w:rsidRDefault="00D10B53" w:rsidP="004A479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</w:tbl>
    <w:p w14:paraId="735ECFA3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*Cenu uvádzajte s presnosťou na dve desatinné miesta.</w:t>
      </w:r>
    </w:p>
    <w:p w14:paraId="17509209" w14:textId="77777777" w:rsidR="00D10B53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08FF1374" w14:textId="77777777" w:rsidR="00D10B53" w:rsidRPr="00E84044" w:rsidRDefault="00D10B53" w:rsidP="00D10B53">
      <w:pPr>
        <w:pStyle w:val="Bezriadkovania"/>
        <w:spacing w:line="276" w:lineRule="auto"/>
        <w:rPr>
          <w:rFonts w:ascii="Times New Roman" w:hAnsi="Times New Roman" w:cs="Times New Roman"/>
          <w:color w:val="auto"/>
          <w:szCs w:val="24"/>
        </w:rPr>
      </w:pPr>
    </w:p>
    <w:p w14:paraId="3C99F4C0" w14:textId="79816D98" w:rsidR="00087A83" w:rsidRPr="00E95BA0" w:rsidRDefault="00087A83" w:rsidP="00C40D31">
      <w:pPr>
        <w:autoSpaceDE w:val="0"/>
        <w:autoSpaceDN w:val="0"/>
        <w:adjustRightInd w:val="0"/>
        <w:jc w:val="both"/>
      </w:pPr>
      <w:r w:rsidRPr="00E95BA0">
        <w:t>Vyhlasujem, že súhlasím so všetkými podmienkami verejného ponukového konania a akceptujem ten stav, v akom sa predmet verejného ponukového konania nachádza</w:t>
      </w:r>
      <w:r w:rsidRPr="00C949A0">
        <w:t xml:space="preserve">. </w:t>
      </w:r>
      <w:r w:rsidR="00C40D31" w:rsidRPr="00C40D31">
        <w:t xml:space="preserve">Beriem na vedomie, že v prípade konania elektronickej aukcie navrhnutá jednotková cena bude uvedená ako moja/naša vstupná cena do tejto aukcie. </w:t>
      </w:r>
      <w:r>
        <w:t xml:space="preserve">Súhlasím s platnosťou vyššie uvedenej ponuky </w:t>
      </w:r>
      <w:r w:rsidRPr="00403B08">
        <w:t xml:space="preserve">do </w:t>
      </w:r>
      <w:r w:rsidR="00A53AD1" w:rsidRPr="00403B08">
        <w:t>15</w:t>
      </w:r>
      <w:r w:rsidRPr="00403B08">
        <w:t>.0</w:t>
      </w:r>
      <w:r w:rsidR="007672A6">
        <w:t>5</w:t>
      </w:r>
      <w:r w:rsidRPr="00403B08">
        <w:t>.202</w:t>
      </w:r>
      <w:r w:rsidR="007672A6">
        <w:t>6</w:t>
      </w:r>
      <w:r w:rsidRPr="00403B08">
        <w:t>.</w:t>
      </w:r>
    </w:p>
    <w:p w14:paraId="794F38A5" w14:textId="77777777" w:rsidR="00D10B53" w:rsidRDefault="00D10B53" w:rsidP="00403B08">
      <w:pPr>
        <w:autoSpaceDE w:val="0"/>
        <w:autoSpaceDN w:val="0"/>
        <w:adjustRightInd w:val="0"/>
        <w:jc w:val="both"/>
      </w:pPr>
    </w:p>
    <w:p w14:paraId="6F3D1C68" w14:textId="77777777" w:rsidR="00D10B53" w:rsidRPr="003652BF" w:rsidRDefault="00D10B53" w:rsidP="00D10B53">
      <w:pPr>
        <w:spacing w:line="276" w:lineRule="auto"/>
        <w:jc w:val="both"/>
      </w:pPr>
    </w:p>
    <w:p w14:paraId="1677B566" w14:textId="77777777" w:rsidR="00D10B53" w:rsidRPr="003652BF" w:rsidRDefault="00D10B53" w:rsidP="00D10B53">
      <w:pPr>
        <w:spacing w:line="276" w:lineRule="auto"/>
        <w:ind w:firstLine="426"/>
        <w:jc w:val="both"/>
      </w:pPr>
      <w:r w:rsidRPr="003652BF">
        <w:t>V ...</w:t>
      </w:r>
      <w:r>
        <w:t xml:space="preserve">...........................  </w:t>
      </w:r>
      <w:r w:rsidRPr="003652BF">
        <w:t xml:space="preserve"> dňa ......</w:t>
      </w:r>
      <w:r>
        <w:t>..................</w:t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0976C806" w14:textId="77777777" w:rsidR="00D10B53" w:rsidRDefault="00D10B53" w:rsidP="00D10B53">
      <w:pPr>
        <w:spacing w:line="276" w:lineRule="auto"/>
        <w:jc w:val="both"/>
      </w:pPr>
    </w:p>
    <w:p w14:paraId="2CE449F9" w14:textId="77777777" w:rsidR="00D10B53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  <w:r w:rsidRPr="003652BF">
        <w:tab/>
      </w:r>
    </w:p>
    <w:p w14:paraId="4CF6AD59" w14:textId="77777777" w:rsidR="00D10B53" w:rsidRPr="003652BF" w:rsidRDefault="00D10B53" w:rsidP="00D10B53">
      <w:pPr>
        <w:spacing w:line="276" w:lineRule="auto"/>
        <w:jc w:val="both"/>
      </w:pPr>
      <w:r w:rsidRPr="003652BF">
        <w:tab/>
      </w:r>
      <w:r w:rsidRPr="003652BF">
        <w:tab/>
      </w:r>
      <w:r w:rsidRPr="003652BF">
        <w:tab/>
      </w:r>
    </w:p>
    <w:p w14:paraId="2E650BA5" w14:textId="77777777" w:rsidR="00D10B53" w:rsidRPr="003652BF" w:rsidRDefault="00D10B53" w:rsidP="00D10B53">
      <w:pPr>
        <w:spacing w:line="276" w:lineRule="auto"/>
        <w:ind w:left="3540" w:firstLine="708"/>
        <w:jc w:val="center"/>
      </w:pPr>
      <w:r>
        <w:t>........................................................................</w:t>
      </w:r>
    </w:p>
    <w:p w14:paraId="757C8A63" w14:textId="77777777" w:rsidR="00D10B53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45D5E2D0" w14:textId="77777777" w:rsidR="00D10B53" w:rsidRDefault="00D10B53" w:rsidP="00D10B53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396B204D" w14:textId="77777777" w:rsidR="00D10B53" w:rsidRPr="00F6694C" w:rsidRDefault="00D10B53" w:rsidP="00D10B53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5DC30289" w14:textId="77777777" w:rsidR="00972E5C" w:rsidRPr="00D10B53" w:rsidRDefault="00972E5C" w:rsidP="00D10B53"/>
    <w:sectPr w:rsidR="00972E5C" w:rsidRPr="00D10B53" w:rsidSect="00FF1096">
      <w:headerReference w:type="default" r:id="rId7"/>
      <w:footerReference w:type="default" r:id="rId8"/>
      <w:headerReference w:type="first" r:id="rId9"/>
      <w:pgSz w:w="11907" w:h="16840" w:code="9"/>
      <w:pgMar w:top="2525" w:right="1202" w:bottom="1135" w:left="1321" w:header="284" w:footer="3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3224" w14:textId="77777777" w:rsidR="00F624A9" w:rsidRDefault="00F624A9">
      <w:r>
        <w:separator/>
      </w:r>
    </w:p>
  </w:endnote>
  <w:endnote w:type="continuationSeparator" w:id="0">
    <w:p w14:paraId="60FDC9FD" w14:textId="77777777" w:rsidR="00F624A9" w:rsidRDefault="00F6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318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5CC4B700" w14:textId="77777777" w:rsidTr="00421ADC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0E4E7EC8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  <w:p w14:paraId="7462805E" w14:textId="77777777" w:rsidR="00132DE8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</w:p>
        <w:p w14:paraId="01E37B75" w14:textId="77777777" w:rsidR="00421ADC" w:rsidRPr="00186CCA" w:rsidRDefault="00132DE8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  <w:r>
            <w:rPr>
              <w:rFonts w:ascii="Tahoma" w:hAnsi="Tahoma" w:cs="Tahoma"/>
              <w:b/>
              <w:sz w:val="17"/>
              <w:szCs w:val="17"/>
            </w:rPr>
            <w:t>919 30 Jaslovské Bohunice, Slovenská republika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0F03DACC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>Internet: www.javys.sk, IČO: 35 946 024, DIČ: 2022036599,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21ED8CCB" w14:textId="77777777" w:rsidR="00421ADC" w:rsidRPr="00186CCA" w:rsidRDefault="00421ADC" w:rsidP="003C039B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zapísaná v OR Okresného súdu </w:t>
          </w:r>
          <w:r w:rsidR="00132DE8">
            <w:rPr>
              <w:rFonts w:ascii="Tahoma" w:hAnsi="Tahoma" w:cs="Tahoma"/>
              <w:sz w:val="17"/>
              <w:szCs w:val="17"/>
            </w:rPr>
            <w:t>Trnava</w:t>
          </w:r>
          <w:r w:rsidRPr="00186CCA">
            <w:rPr>
              <w:rFonts w:ascii="Tahoma" w:hAnsi="Tahoma" w:cs="Tahoma"/>
              <w:sz w:val="17"/>
              <w:szCs w:val="17"/>
            </w:rPr>
            <w:t>, odd. Sa, vložka č</w:t>
          </w:r>
          <w:r w:rsidR="003C039B">
            <w:rPr>
              <w:rFonts w:ascii="Tahoma" w:hAnsi="Tahoma" w:cs="Tahoma"/>
              <w:sz w:val="17"/>
              <w:szCs w:val="17"/>
            </w:rPr>
            <w:t>íslo</w:t>
          </w:r>
          <w:r w:rsidRPr="00186CCA">
            <w:rPr>
              <w:rFonts w:ascii="Tahoma" w:hAnsi="Tahoma" w:cs="Tahoma"/>
              <w:sz w:val="17"/>
              <w:szCs w:val="17"/>
            </w:rPr>
            <w:t xml:space="preserve"> </w:t>
          </w:r>
          <w:r w:rsidR="00132DE8">
            <w:rPr>
              <w:rFonts w:ascii="Tahoma" w:hAnsi="Tahoma" w:cs="Tahoma"/>
              <w:sz w:val="17"/>
              <w:szCs w:val="17"/>
            </w:rPr>
            <w:t>10788</w:t>
          </w:r>
          <w:r w:rsidRPr="00186CCA">
            <w:rPr>
              <w:rFonts w:ascii="Tahoma" w:hAnsi="Tahoma" w:cs="Tahoma"/>
              <w:sz w:val="17"/>
              <w:szCs w:val="17"/>
            </w:rPr>
            <w:t>/</w:t>
          </w:r>
          <w:r w:rsidR="00132DE8">
            <w:rPr>
              <w:rFonts w:ascii="Tahoma" w:hAnsi="Tahoma" w:cs="Tahoma"/>
              <w:sz w:val="17"/>
              <w:szCs w:val="17"/>
            </w:rPr>
            <w:t>T</w:t>
          </w: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313F1992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3872" behindDoc="0" locked="0" layoutInCell="1" allowOverlap="1" wp14:anchorId="1C2ED915" wp14:editId="4C4ACDE0">
                <wp:simplePos x="0" y="0"/>
                <wp:positionH relativeFrom="column">
                  <wp:posOffset>74549</wp:posOffset>
                </wp:positionH>
                <wp:positionV relativeFrom="paragraph">
                  <wp:posOffset>40894</wp:posOffset>
                </wp:positionV>
                <wp:extent cx="1925955" cy="905510"/>
                <wp:effectExtent l="0" t="0" r="0" b="8890"/>
                <wp:wrapNone/>
                <wp:docPr id="151" name="Obrázok 151" descr="certifikacne_zna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ertifikacne_zna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F103E" w:rsidRPr="00186CCA" w14:paraId="52FE3789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01AD675A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4628DD5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03E80FAF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6CC8DCA5" wp14:editId="70C590B6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2" name="Obrázok 15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664D902C" wp14:editId="48A0E424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3" name="Obrázok 15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5F5D1217" wp14:editId="108BF478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4" name="Obrázok 154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642E5996" wp14:editId="612FBFF5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55" name="Obrázok 155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AE54F5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66AA1F08" w14:textId="77777777" w:rsidTr="00421ADC">
      <w:tc>
        <w:tcPr>
          <w:tcW w:w="6629" w:type="dxa"/>
          <w:gridSpan w:val="2"/>
          <w:shd w:val="clear" w:color="auto" w:fill="auto"/>
          <w:vAlign w:val="bottom"/>
        </w:tcPr>
        <w:p w14:paraId="7DA55869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4B3DA596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170645A2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2775652D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70B06" w14:textId="77777777" w:rsidR="00F624A9" w:rsidRDefault="00F624A9">
      <w:r>
        <w:separator/>
      </w:r>
    </w:p>
  </w:footnote>
  <w:footnote w:type="continuationSeparator" w:id="0">
    <w:p w14:paraId="2173D24B" w14:textId="77777777" w:rsidR="00F624A9" w:rsidRDefault="00F6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EE87" w14:textId="77777777" w:rsidR="00F96491" w:rsidRPr="00BB34C6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2097CC13" wp14:editId="7A7CAE12">
          <wp:extent cx="828675" cy="1066800"/>
          <wp:effectExtent l="0" t="0" r="0" b="0"/>
          <wp:docPr id="150" name="Obrázok 150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7991" w14:textId="77777777" w:rsidR="00421ADC" w:rsidRDefault="00421ADC">
    <w:pPr>
      <w:pStyle w:val="Hlavika"/>
    </w:pPr>
    <w:r>
      <w:rPr>
        <w:noProof/>
      </w:rPr>
      <w:drawing>
        <wp:anchor distT="0" distB="0" distL="114300" distR="114300" simplePos="0" relativeHeight="251664896" behindDoc="1" locked="0" layoutInCell="1" allowOverlap="1" wp14:anchorId="7FE40C7E" wp14:editId="6AC02C97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828675" cy="1066800"/>
          <wp:effectExtent l="0" t="0" r="9525" b="0"/>
          <wp:wrapTight wrapText="bothSides">
            <wp:wrapPolygon edited="0">
              <wp:start x="0" y="0"/>
              <wp:lineTo x="0" y="21214"/>
              <wp:lineTo x="21352" y="21214"/>
              <wp:lineTo x="21352" y="0"/>
              <wp:lineTo x="0" y="0"/>
            </wp:wrapPolygon>
          </wp:wrapTight>
          <wp:docPr id="156" name="Obrázok 2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582DAA"/>
    <w:multiLevelType w:val="hybridMultilevel"/>
    <w:tmpl w:val="7326F128"/>
    <w:lvl w:ilvl="0" w:tplc="2DB001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75F4"/>
    <w:multiLevelType w:val="hybridMultilevel"/>
    <w:tmpl w:val="885A77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20A46575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6B0122"/>
    <w:multiLevelType w:val="hybridMultilevel"/>
    <w:tmpl w:val="AC5E01BE"/>
    <w:lvl w:ilvl="0" w:tplc="293E811C">
      <w:start w:val="1"/>
      <w:numFmt w:val="decimal"/>
      <w:lvlText w:val="%1."/>
      <w:lvlJc w:val="left"/>
      <w:pPr>
        <w:ind w:left="148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B95"/>
    <w:multiLevelType w:val="hybridMultilevel"/>
    <w:tmpl w:val="3F306E0E"/>
    <w:lvl w:ilvl="0" w:tplc="8AC8BD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C430E"/>
    <w:multiLevelType w:val="hybridMultilevel"/>
    <w:tmpl w:val="2B48C4BE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FA36AD7"/>
    <w:multiLevelType w:val="hybridMultilevel"/>
    <w:tmpl w:val="B9903E50"/>
    <w:lvl w:ilvl="0" w:tplc="13B0BD56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D2AB3"/>
    <w:multiLevelType w:val="hybridMultilevel"/>
    <w:tmpl w:val="9AC884F6"/>
    <w:lvl w:ilvl="0" w:tplc="ECEE2584">
      <w:start w:val="9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7879">
    <w:abstractNumId w:val="13"/>
  </w:num>
  <w:num w:numId="2" w16cid:durableId="1675380398">
    <w:abstractNumId w:val="6"/>
  </w:num>
  <w:num w:numId="3" w16cid:durableId="910844777">
    <w:abstractNumId w:val="16"/>
  </w:num>
  <w:num w:numId="4" w16cid:durableId="1799835437">
    <w:abstractNumId w:val="14"/>
  </w:num>
  <w:num w:numId="5" w16cid:durableId="381753524">
    <w:abstractNumId w:val="20"/>
  </w:num>
  <w:num w:numId="6" w16cid:durableId="663363064">
    <w:abstractNumId w:val="1"/>
  </w:num>
  <w:num w:numId="7" w16cid:durableId="1178497930">
    <w:abstractNumId w:val="0"/>
  </w:num>
  <w:num w:numId="8" w16cid:durableId="517819986">
    <w:abstractNumId w:val="12"/>
  </w:num>
  <w:num w:numId="9" w16cid:durableId="764959723">
    <w:abstractNumId w:val="5"/>
  </w:num>
  <w:num w:numId="10" w16cid:durableId="1462381875">
    <w:abstractNumId w:val="8"/>
  </w:num>
  <w:num w:numId="11" w16cid:durableId="85855798">
    <w:abstractNumId w:val="4"/>
  </w:num>
  <w:num w:numId="12" w16cid:durableId="493453100">
    <w:abstractNumId w:val="9"/>
  </w:num>
  <w:num w:numId="13" w16cid:durableId="920597807">
    <w:abstractNumId w:val="15"/>
  </w:num>
  <w:num w:numId="14" w16cid:durableId="1488084774">
    <w:abstractNumId w:val="19"/>
  </w:num>
  <w:num w:numId="15" w16cid:durableId="1417048007">
    <w:abstractNumId w:val="3"/>
  </w:num>
  <w:num w:numId="16" w16cid:durableId="1147553317">
    <w:abstractNumId w:val="10"/>
  </w:num>
  <w:num w:numId="17" w16cid:durableId="1193106316">
    <w:abstractNumId w:val="11"/>
  </w:num>
  <w:num w:numId="18" w16cid:durableId="1782919936">
    <w:abstractNumId w:val="2"/>
  </w:num>
  <w:num w:numId="19" w16cid:durableId="1927183783">
    <w:abstractNumId w:val="18"/>
  </w:num>
  <w:num w:numId="20" w16cid:durableId="598219373">
    <w:abstractNumId w:val="17"/>
  </w:num>
  <w:num w:numId="21" w16cid:durableId="286546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0544B"/>
    <w:rsid w:val="00023420"/>
    <w:rsid w:val="00023445"/>
    <w:rsid w:val="00032DB7"/>
    <w:rsid w:val="00035D30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83C26"/>
    <w:rsid w:val="00084192"/>
    <w:rsid w:val="00087A83"/>
    <w:rsid w:val="0009325E"/>
    <w:rsid w:val="000967C9"/>
    <w:rsid w:val="000A0687"/>
    <w:rsid w:val="000A0F41"/>
    <w:rsid w:val="000B1529"/>
    <w:rsid w:val="000B3A43"/>
    <w:rsid w:val="000B77B7"/>
    <w:rsid w:val="000D61F0"/>
    <w:rsid w:val="000E01E0"/>
    <w:rsid w:val="000E2935"/>
    <w:rsid w:val="000F5671"/>
    <w:rsid w:val="000F6F96"/>
    <w:rsid w:val="00106623"/>
    <w:rsid w:val="00107D25"/>
    <w:rsid w:val="00124C2E"/>
    <w:rsid w:val="00125BFD"/>
    <w:rsid w:val="00126599"/>
    <w:rsid w:val="00132839"/>
    <w:rsid w:val="00132DE8"/>
    <w:rsid w:val="0013356D"/>
    <w:rsid w:val="00137F10"/>
    <w:rsid w:val="00145644"/>
    <w:rsid w:val="00150AC9"/>
    <w:rsid w:val="00161E91"/>
    <w:rsid w:val="0016223D"/>
    <w:rsid w:val="00170E26"/>
    <w:rsid w:val="00174643"/>
    <w:rsid w:val="00186CCA"/>
    <w:rsid w:val="001949E5"/>
    <w:rsid w:val="001A2C42"/>
    <w:rsid w:val="001A395E"/>
    <w:rsid w:val="001C70BB"/>
    <w:rsid w:val="001D5C3A"/>
    <w:rsid w:val="001D6D4C"/>
    <w:rsid w:val="001F35CB"/>
    <w:rsid w:val="001F6392"/>
    <w:rsid w:val="001F73D6"/>
    <w:rsid w:val="0020492A"/>
    <w:rsid w:val="002057AC"/>
    <w:rsid w:val="00214892"/>
    <w:rsid w:val="00223D45"/>
    <w:rsid w:val="00235763"/>
    <w:rsid w:val="00245325"/>
    <w:rsid w:val="002453E1"/>
    <w:rsid w:val="00257A0E"/>
    <w:rsid w:val="00261F6B"/>
    <w:rsid w:val="00265FCA"/>
    <w:rsid w:val="00267D08"/>
    <w:rsid w:val="00272560"/>
    <w:rsid w:val="00272657"/>
    <w:rsid w:val="00277C8B"/>
    <w:rsid w:val="002811E7"/>
    <w:rsid w:val="0028512F"/>
    <w:rsid w:val="002931D1"/>
    <w:rsid w:val="002A35B7"/>
    <w:rsid w:val="002C0723"/>
    <w:rsid w:val="002C717B"/>
    <w:rsid w:val="002D2B4B"/>
    <w:rsid w:val="002D3DED"/>
    <w:rsid w:val="002D450F"/>
    <w:rsid w:val="002E65B3"/>
    <w:rsid w:val="002E67E6"/>
    <w:rsid w:val="002F3DF3"/>
    <w:rsid w:val="00315E97"/>
    <w:rsid w:val="00326BAD"/>
    <w:rsid w:val="003321D7"/>
    <w:rsid w:val="00351467"/>
    <w:rsid w:val="003520DB"/>
    <w:rsid w:val="0035729A"/>
    <w:rsid w:val="003777E0"/>
    <w:rsid w:val="003802AA"/>
    <w:rsid w:val="00385ACC"/>
    <w:rsid w:val="00390D0C"/>
    <w:rsid w:val="00392F24"/>
    <w:rsid w:val="003976C1"/>
    <w:rsid w:val="003A40D4"/>
    <w:rsid w:val="003A4D84"/>
    <w:rsid w:val="003B239D"/>
    <w:rsid w:val="003B391D"/>
    <w:rsid w:val="003C039B"/>
    <w:rsid w:val="003C0736"/>
    <w:rsid w:val="003C1128"/>
    <w:rsid w:val="003C253C"/>
    <w:rsid w:val="003D34FA"/>
    <w:rsid w:val="003E747F"/>
    <w:rsid w:val="003F1E1E"/>
    <w:rsid w:val="00400F1A"/>
    <w:rsid w:val="00403B08"/>
    <w:rsid w:val="0041236C"/>
    <w:rsid w:val="00412FC9"/>
    <w:rsid w:val="00421ADC"/>
    <w:rsid w:val="004225D4"/>
    <w:rsid w:val="004255AB"/>
    <w:rsid w:val="0043092D"/>
    <w:rsid w:val="00436660"/>
    <w:rsid w:val="004400B9"/>
    <w:rsid w:val="00462C17"/>
    <w:rsid w:val="00473408"/>
    <w:rsid w:val="0049293C"/>
    <w:rsid w:val="004A39E5"/>
    <w:rsid w:val="004A52B5"/>
    <w:rsid w:val="004B6035"/>
    <w:rsid w:val="004B75DA"/>
    <w:rsid w:val="004D4665"/>
    <w:rsid w:val="004E24CF"/>
    <w:rsid w:val="004E439B"/>
    <w:rsid w:val="004E627F"/>
    <w:rsid w:val="004E7DA2"/>
    <w:rsid w:val="004E7F50"/>
    <w:rsid w:val="004F7C4F"/>
    <w:rsid w:val="0050113D"/>
    <w:rsid w:val="00507389"/>
    <w:rsid w:val="00513B43"/>
    <w:rsid w:val="00513FA0"/>
    <w:rsid w:val="00515748"/>
    <w:rsid w:val="00531E8B"/>
    <w:rsid w:val="0053467B"/>
    <w:rsid w:val="00542430"/>
    <w:rsid w:val="005650BA"/>
    <w:rsid w:val="0058024B"/>
    <w:rsid w:val="00582597"/>
    <w:rsid w:val="005826AA"/>
    <w:rsid w:val="00586DCA"/>
    <w:rsid w:val="00587159"/>
    <w:rsid w:val="00592AA6"/>
    <w:rsid w:val="005A1ECB"/>
    <w:rsid w:val="005C437C"/>
    <w:rsid w:val="005D038C"/>
    <w:rsid w:val="005E0F00"/>
    <w:rsid w:val="00600CC6"/>
    <w:rsid w:val="00603D06"/>
    <w:rsid w:val="00615349"/>
    <w:rsid w:val="006171D3"/>
    <w:rsid w:val="00633856"/>
    <w:rsid w:val="006426EF"/>
    <w:rsid w:val="006448D8"/>
    <w:rsid w:val="006528A3"/>
    <w:rsid w:val="00656831"/>
    <w:rsid w:val="006608D6"/>
    <w:rsid w:val="006648B3"/>
    <w:rsid w:val="006679F8"/>
    <w:rsid w:val="006728A7"/>
    <w:rsid w:val="00672B2B"/>
    <w:rsid w:val="00681A0A"/>
    <w:rsid w:val="006828C0"/>
    <w:rsid w:val="00691E07"/>
    <w:rsid w:val="00691F17"/>
    <w:rsid w:val="006A05A9"/>
    <w:rsid w:val="006A4ABD"/>
    <w:rsid w:val="006A6A03"/>
    <w:rsid w:val="006B088D"/>
    <w:rsid w:val="006B1CFB"/>
    <w:rsid w:val="006B627E"/>
    <w:rsid w:val="006D246A"/>
    <w:rsid w:val="006E0410"/>
    <w:rsid w:val="006E66DD"/>
    <w:rsid w:val="006E7878"/>
    <w:rsid w:val="006F0F70"/>
    <w:rsid w:val="006F2036"/>
    <w:rsid w:val="006F3285"/>
    <w:rsid w:val="006F5BA7"/>
    <w:rsid w:val="006F5C49"/>
    <w:rsid w:val="007008CA"/>
    <w:rsid w:val="00703C02"/>
    <w:rsid w:val="00714465"/>
    <w:rsid w:val="007226C9"/>
    <w:rsid w:val="00734115"/>
    <w:rsid w:val="007464D4"/>
    <w:rsid w:val="00747110"/>
    <w:rsid w:val="0075082D"/>
    <w:rsid w:val="00750FB1"/>
    <w:rsid w:val="00752252"/>
    <w:rsid w:val="007672A6"/>
    <w:rsid w:val="0078142D"/>
    <w:rsid w:val="00781A83"/>
    <w:rsid w:val="007A3B56"/>
    <w:rsid w:val="007B334D"/>
    <w:rsid w:val="007D086F"/>
    <w:rsid w:val="007F60C2"/>
    <w:rsid w:val="00806A06"/>
    <w:rsid w:val="008159AD"/>
    <w:rsid w:val="00821EDE"/>
    <w:rsid w:val="008221BE"/>
    <w:rsid w:val="00824D1D"/>
    <w:rsid w:val="00827D59"/>
    <w:rsid w:val="00846115"/>
    <w:rsid w:val="008546CC"/>
    <w:rsid w:val="00855E1C"/>
    <w:rsid w:val="008758C2"/>
    <w:rsid w:val="008779BF"/>
    <w:rsid w:val="008849ED"/>
    <w:rsid w:val="008B70B1"/>
    <w:rsid w:val="008C26FE"/>
    <w:rsid w:val="008C3C20"/>
    <w:rsid w:val="008C45CC"/>
    <w:rsid w:val="008D0D5E"/>
    <w:rsid w:val="008D1580"/>
    <w:rsid w:val="008D74E5"/>
    <w:rsid w:val="008E75DA"/>
    <w:rsid w:val="008F0937"/>
    <w:rsid w:val="009126A3"/>
    <w:rsid w:val="00914659"/>
    <w:rsid w:val="009430D6"/>
    <w:rsid w:val="009649E3"/>
    <w:rsid w:val="0097183F"/>
    <w:rsid w:val="00972E5C"/>
    <w:rsid w:val="00973C48"/>
    <w:rsid w:val="00974025"/>
    <w:rsid w:val="009839E3"/>
    <w:rsid w:val="00987428"/>
    <w:rsid w:val="009911E3"/>
    <w:rsid w:val="0099553E"/>
    <w:rsid w:val="009A0AB0"/>
    <w:rsid w:val="009A187B"/>
    <w:rsid w:val="009A3ADA"/>
    <w:rsid w:val="009B0890"/>
    <w:rsid w:val="009B5883"/>
    <w:rsid w:val="009D3151"/>
    <w:rsid w:val="009F2AB9"/>
    <w:rsid w:val="009F309A"/>
    <w:rsid w:val="009F7D5B"/>
    <w:rsid w:val="00A100D5"/>
    <w:rsid w:val="00A12D7A"/>
    <w:rsid w:val="00A25BF8"/>
    <w:rsid w:val="00A467D8"/>
    <w:rsid w:val="00A53AD1"/>
    <w:rsid w:val="00A545F0"/>
    <w:rsid w:val="00A668CE"/>
    <w:rsid w:val="00A71367"/>
    <w:rsid w:val="00A80F85"/>
    <w:rsid w:val="00A83C08"/>
    <w:rsid w:val="00A91064"/>
    <w:rsid w:val="00A91952"/>
    <w:rsid w:val="00A93728"/>
    <w:rsid w:val="00A94305"/>
    <w:rsid w:val="00AA31EA"/>
    <w:rsid w:val="00AD02CF"/>
    <w:rsid w:val="00AD4A80"/>
    <w:rsid w:val="00AF79E2"/>
    <w:rsid w:val="00B02DAD"/>
    <w:rsid w:val="00B0506A"/>
    <w:rsid w:val="00B24EBF"/>
    <w:rsid w:val="00B310C0"/>
    <w:rsid w:val="00B404A8"/>
    <w:rsid w:val="00B413D9"/>
    <w:rsid w:val="00B60990"/>
    <w:rsid w:val="00B63B7E"/>
    <w:rsid w:val="00B64E29"/>
    <w:rsid w:val="00B813D5"/>
    <w:rsid w:val="00B82F33"/>
    <w:rsid w:val="00B83276"/>
    <w:rsid w:val="00BA00A1"/>
    <w:rsid w:val="00BA0DF6"/>
    <w:rsid w:val="00BA2C63"/>
    <w:rsid w:val="00BB34C6"/>
    <w:rsid w:val="00BB4089"/>
    <w:rsid w:val="00BC0779"/>
    <w:rsid w:val="00BE63F6"/>
    <w:rsid w:val="00BE727C"/>
    <w:rsid w:val="00BF5073"/>
    <w:rsid w:val="00C0326F"/>
    <w:rsid w:val="00C036A8"/>
    <w:rsid w:val="00C14BEB"/>
    <w:rsid w:val="00C17A7F"/>
    <w:rsid w:val="00C20E26"/>
    <w:rsid w:val="00C2310F"/>
    <w:rsid w:val="00C33069"/>
    <w:rsid w:val="00C34B32"/>
    <w:rsid w:val="00C40D31"/>
    <w:rsid w:val="00C41515"/>
    <w:rsid w:val="00C5277F"/>
    <w:rsid w:val="00C566D9"/>
    <w:rsid w:val="00C60F72"/>
    <w:rsid w:val="00C73105"/>
    <w:rsid w:val="00C7650B"/>
    <w:rsid w:val="00C8289B"/>
    <w:rsid w:val="00C837A3"/>
    <w:rsid w:val="00C83B3C"/>
    <w:rsid w:val="00CA0C26"/>
    <w:rsid w:val="00CA1E10"/>
    <w:rsid w:val="00CB6E2F"/>
    <w:rsid w:val="00CC2800"/>
    <w:rsid w:val="00CC68C9"/>
    <w:rsid w:val="00CE3B81"/>
    <w:rsid w:val="00CE5922"/>
    <w:rsid w:val="00D04043"/>
    <w:rsid w:val="00D04B9A"/>
    <w:rsid w:val="00D1040E"/>
    <w:rsid w:val="00D10B53"/>
    <w:rsid w:val="00D24166"/>
    <w:rsid w:val="00D24E00"/>
    <w:rsid w:val="00D43873"/>
    <w:rsid w:val="00D46E8D"/>
    <w:rsid w:val="00D577D8"/>
    <w:rsid w:val="00D62277"/>
    <w:rsid w:val="00D73D44"/>
    <w:rsid w:val="00D762F2"/>
    <w:rsid w:val="00D80775"/>
    <w:rsid w:val="00D811D1"/>
    <w:rsid w:val="00D83990"/>
    <w:rsid w:val="00D91C84"/>
    <w:rsid w:val="00D97491"/>
    <w:rsid w:val="00DA0740"/>
    <w:rsid w:val="00DE6312"/>
    <w:rsid w:val="00DF103E"/>
    <w:rsid w:val="00DF2ACE"/>
    <w:rsid w:val="00DF4F49"/>
    <w:rsid w:val="00DF5A93"/>
    <w:rsid w:val="00E13C87"/>
    <w:rsid w:val="00E15C17"/>
    <w:rsid w:val="00E56089"/>
    <w:rsid w:val="00E826AE"/>
    <w:rsid w:val="00E8284C"/>
    <w:rsid w:val="00E84044"/>
    <w:rsid w:val="00EB75E7"/>
    <w:rsid w:val="00ED07E8"/>
    <w:rsid w:val="00ED54D4"/>
    <w:rsid w:val="00EE785B"/>
    <w:rsid w:val="00F00611"/>
    <w:rsid w:val="00F00A19"/>
    <w:rsid w:val="00F14071"/>
    <w:rsid w:val="00F15E89"/>
    <w:rsid w:val="00F24186"/>
    <w:rsid w:val="00F3024D"/>
    <w:rsid w:val="00F31224"/>
    <w:rsid w:val="00F33442"/>
    <w:rsid w:val="00F42843"/>
    <w:rsid w:val="00F44E70"/>
    <w:rsid w:val="00F52D6D"/>
    <w:rsid w:val="00F54655"/>
    <w:rsid w:val="00F56166"/>
    <w:rsid w:val="00F624A9"/>
    <w:rsid w:val="00F6694C"/>
    <w:rsid w:val="00F71863"/>
    <w:rsid w:val="00F72C5D"/>
    <w:rsid w:val="00F7314A"/>
    <w:rsid w:val="00F80BD9"/>
    <w:rsid w:val="00F902F7"/>
    <w:rsid w:val="00F962ED"/>
    <w:rsid w:val="00F96491"/>
    <w:rsid w:val="00F96FFC"/>
    <w:rsid w:val="00FA01B7"/>
    <w:rsid w:val="00FA0C87"/>
    <w:rsid w:val="00FA2D68"/>
    <w:rsid w:val="00FA6FF8"/>
    <w:rsid w:val="00FA7CBA"/>
    <w:rsid w:val="00FE147A"/>
    <w:rsid w:val="00FF10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FB166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rsid w:val="00972E5C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972E5C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972E5C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972E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0E26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1. Char,Odsek Char"/>
    <w:link w:val="Odsekzoznamu"/>
    <w:uiPriority w:val="34"/>
    <w:qFormat/>
    <w:rsid w:val="009A3A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GovCo, a.s.</Company>
  <LinksUpToDate>false</LinksUpToDate>
  <CharactersWithSpaces>1274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Graňák Pavol</dc:creator>
  <cp:lastModifiedBy>Jurík Daniel</cp:lastModifiedBy>
  <cp:revision>31</cp:revision>
  <cp:lastPrinted>2020-01-31T11:03:00Z</cp:lastPrinted>
  <dcterms:created xsi:type="dcterms:W3CDTF">2021-10-27T09:00:00Z</dcterms:created>
  <dcterms:modified xsi:type="dcterms:W3CDTF">2026-03-20T08:36:00Z</dcterms:modified>
</cp:coreProperties>
</file>